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уже приметил свободное место и не собирался обращать внимание на Чу Тяньтяня, который застыл истуканом. Однако не успел он сделать и двух шагов, как ему снова преградили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Тяньтянь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такой простак, что поведусь на это? Гоу Ланьинь никогда не ходит в столовую!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У начала затекать рука, державшая поднос, и, переложив его в другую,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Если не веришь, обернись и посмотри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хочешь, чтобы я отвернулся, а сам собираешься сбежать, — Чу Тяньтянь не поверил, с видом знатока, раскусившего дешевый трюк, он свысока оглядел Чжу У и вдруг презрительно хмыкнул: — С твоим телосложением, даже если я дам тебе фору в сто метров, ты все равно не вырвешься из моих рук. Веди себя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это ты приказываешь вести себя смирно? — внезапно раздался голос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Тяньтянь нахмурился и, даже не оборачиваясь,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член дисциплинарного комитета, считаю своим долгом поддерживать честь нашего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Тяньтянь тихо выругался и, обернувшись, уставился на подошедшего.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думаешь, мы в старшей школе, где выбирают самый дисциплинированный класс?!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Хуайлэ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забыл, что ты теперь студент, а не школьник. Впрочем, твоя привычка загораживать проход в столовой ничуть не изменилась. — Он помолчал и добавил: — Все такая же ребяческая.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Тяньтяня мгновенно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Повтори, если смелый.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Повторю, и что дальше? Хочешь врезать мне или мечтаешь отправиться на чай в деканат? — невозмутимо продолжил Цзян Хуайлэ. — Ах да, за избиение главы дисциплинарного отдела полагается двойное наказание. Хочешь, запишу тебя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его черт побрал, почему этот тип пошел в дисциплинарный отдел, а не в учебный?!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Хуайлэ перевел взгляд на Чжу 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Коллега, если не возражаете, давайте пообедаем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молча наблюдал за этой сценой, понимая, что его выручают, и, немного подумав,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я со своим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у меня тоже есть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поднявшись вместе с Цзян Хуайлэ на третий этаж столовой в отдельный кабинет, Чжу У понял, о каком друге шла речь. Такой обособленный, тихий и невероятно комфортабельный зал мог быть подготовлен только для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взору предстало лицо — ожидаемое, но в то же время нежданное. Юноша сидел в мягком кожаном кресле, вытянув длинные ноги, и рассеянно листал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Ланьинь почти не бывал в столовой. Даже несмотря на его особое положение и наличие личного обеденного зала, он почти никогда им не пользовался. Причина была проста: в столовой пахло едой, воздух застаивался, а шум и гам мешали ему наслаждаться трапезой.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Гоу Ланьинь повернул голову, и, когда его взгляд упал на Чжу У за спиной Цзян Хуайлэ, выражение его лица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возникли небольшие неприятности, а человек, их устроивший, мне немного знаком, поэтому я пригласил его пообедать с нами, — пояснил Цзян Хуайлэ.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Сисин, видя происходящее, невольно сглотнул. Он думал, что Чжу У просто сменит место для обеда, но никак не ожидал, что сменится сам формат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Официанты в смокингах бесшумно вкатили тележки с едой, а элегантный пожилой дворецкий принялся расставлять блюда с безупречной точностью — весь процесс прошел без единого лишнего звука. Сверкающие крышки были аккуратно сняты, и кабинет наполнился ароматами изысканных деликатесов, от которых тут же разыгрался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вежливо улыбнулся присутствующим и слегка поклонился Гоу Ланьиню: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все подано.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повернулся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наслаждайтесь трапезой.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Сисин, обычный студент, бывал в местах не дороже пятизвездочных ресторанов, где он подрабатывал официантом благодаря знанию английского. Бросив беглый взгляд на стол, а затем на свою порцию риса с рыбой и яичницей, он тут же умоляюще посмотрел на Чжу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У, поймав его взгляд, невозмутимо закрыл крышку своего контейнера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Гоу Ланьинь так щедр и отзы，ив, мы просто обязаны дать ему возможность проявить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Хуайлэ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студент Чжу такой юморист. Совсем не похож на того, о ком ходят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 университете А нет никого, кто бы тебя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была неловкой, ведь Чжу У прославился отнюдь не лучшим образом, особенно учитывая, что виновник этой славы сидел прямо рядом с ним. Но Цзян Хуайлэ улыбался так искренне и говорил так легко, что это не вызывало отторжения. Он полностью соответствовал своему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 тебе слышал, — сказал Чжу У. — Ты очень популярен на стене признаний.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он каждый год лучший на факультете, даже по высшей математике почти всегда получает высший балл, — Е Сисин наконец нашел повод вклиниться в разговор и искренне добавил: — Ты правда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Хуайлэ был выдающимся отличником. Даже в университете А, где полно талантов, он привлекал внимание девушек своим феноменальным умом. Говорили, что он мог поступить в университет А без экзаменов как победитель международной олимпиады по математике, но предпочел сдавать всё сам, став лучшим выпускником провинции с почти идеальным результатом. Те два балла, что он потерял, были лишь ошибкой в бланке ответов — закрасил не ту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повезло, задачи оказались похожи на те, что мы разбирали.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скромничаешь. Если бы мне так везло, я бы каждый год получал стипендию.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закончили? — внезапно подал голос до этого молчавший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замолчали и посмотрели на него. За разговором они почти забыли, кто здесь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Ланьинь поставил бокал и вытер губы салфеткой. Его движения были безупречны, даже то, как он держал салфетку своими длинными пальцами, было эстетичным. Е Сисин вспомнил поговорку: взял чужое — будь обязан, съел чужое — будь сговорчив. Он хотел было польстить хозяину, но, вспомнив, как тот раздражается от лишних слов, проглотил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взгляд Гоу Ланьиня был прикован к Чжу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медленно проглотил кусочек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сказал всего две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накалилась. Е Сисин вытер холодный пот со лба и, воспользовавшись моментом, вопросительно посмотрел на Цзян Хуайлэ: что делать? Ведь, по его мнению, раз Цзян Хуайлэ сидит за одним столом с Гоу Ланьинем, их отношения должны быть неплохими.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Хуайлэ ответил беспомощной улыбкой, давая понять, что может лишь попытаться. Несмотря на то, что Гоу Ланьинь был крайне привередлив к обстановке, если присмотреться, можно было заметить, что под скатертью он небрежно закинул ногу на ногу. Он был просто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Главный герой до сих пор злится из-за сегодняшнего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подумал: «Оу, и что с 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кто заварил кашу, тот ее и расхлебывает. Чтобы устранить неприязнь главного героя и наладить отношения, у носителя есть несколько вариантов...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У, уже знакомый с этим сценарием, настороженно прервал его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побочные задания не закончились?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другое, — пояснила Система. — Цель побочных заданий — заставить главного героя полюбить носителя. Помимо того, что нужно мешать другим героям романов, важно постоянно поддерживать хорошие отношения с главным героем. Например, сейчас: зафиксировано, что ваша и без того слабая любовная линия под угрозой, нужно спасать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выдала два варианта: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 Пригласить главного героя в уединенную комнату, объяснить, что инцидент с чаем был случайностью, и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Б. Даже на глазах у других, подавив смущение, почистить для главного героя его любимых омаров, показав, что ваши чувства не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Хуайлэ тихо кашлянул, прерывая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десерт очень хорош, почему бы всем 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очень вкусно, — тут же подхватил Е Сисин.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Остальные двое, казалось, ничего не слышали. Но по столу раздался стук посуды. Проследив за звуком, они увидели, что Чжу У взял тарелку с омарами.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встал, опустив голову. А когда поднял ее, посмотрел прямо на Гоу Ланьиня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ешь омаров?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Чжу У стоял, Гоу Ланьиню пришлось слегка поднять взгляд, чтобы встретиться с ним глазами. Ресницы Чжу У, не слишком длинные и не слишком короткие, слегка дрожали, напоминая крылья хрупкой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Ланьинь бросил взгляд, выражение его лица не дрогнуло, он лишь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Чжу У слегка улыбнулся и поставил тарелку перед ним, с ноткой вежливой формальности добавив: — Тогда будь добр, почисти их и отдай мне, я хочу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три одинаковых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решил разрушить эту идиллию. Он все так же стоял, даже не согнувшись, а в его глазах светилась лукавая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цветок...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раздался отчетливый «шлеп». Это пластиковые перчатки Гоу Ланьиня столкнулись с панцирем омара — судя по звуку, с немалой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http://bllate.org/book/20058/1983320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