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поселке Ханьфэн разлетелась весть о помолвке Сюэ Му и Дугу Юаньань, в башне Сюэсин стало необычайно оживленно. Одни с нетерпением ждали пятого числа седьмого месяца — дня их свадьбы. Другие же сочувственно качали головами, считая, что Дугу Юаньань ждет незавидная участь: выйти замуж за эту гулящую девицу, значит обречь себя на мучения, ведь той придется ухаживать за болезненной невестой, и ничего хорошего из такого союза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из посетителей позволял себе подобные речи, на него падал тяжелый, сумрачный взгляд стража башни, а девчонка, разносившая еду и убиравшая столы, одаривала его таким гневным взором, что тот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шестого месяца на помосте в главном зале давали представления артистки. Музыка звучала громко и задорно, а выступавшая девушка в ярком сценическом костюме двигалась легко и уверенно — в каждом её жесте чувствовалась закалка мастера боевых искусств. Всякий раз, когда она демонстрировала особенно сложный акробатический трюк или эффектный выпад, зал взрывался одобрительными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сбоку от зала главный счетовод усердно щелкала костятами, сводя дебет с кредитом. Время от времени к ней подходили танцовщицы, музыкантши и исполнительницы на цине, чтобы проверить свои заработки за месяц. Если цифры их не устраивали, они хмурились и тяжело вздыхали, если же всё сходилось — расцветали в улыбке, обнимали счетовода за плечи и весело отвлекали её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Счетовода звали Сюэ Дуаньхунь, это была женщина лет тридцати с лишним, обладавшая весьма примечательной внешностью. Независимо от того, с постными лицами или с лучезарными улыбками девушки подходили к ней за расчетом, она неизменно встречала их мягкой улыбкой, порой на правах старшей наставляя: мол, копите деньги, не тратьте всё подчистую, как только получите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закончив с книгами, Сюэ Дуаньхунь вышла на улицу. У дверей, скрестив руки на груди, стоял страж в маске серебряного волка, глядя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Уло, — позвала она. — Время вышло, пора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Уло кивнула и уступила место другому стражу, а Сюэ Дуаньхунь направилась во внутренний двор. Ночь выдалась ясной, луна сияла среди редких облаков. Если пройти через двор дальше на север, можно было выйти к холодному пруду, где Сюэ Му обычно погружалась в воду, чтобы унять жар от огненного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Дуаньхунь сделала пару шагов, как вдруг, почуяв движение в ночном воздухе, резко обернулась и выбросила ладонь вперед — прямо навстречу удару, нанесенному Сюэ Му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хлопок. Сюэ Му не отступила: левая ладонь сменила правую, правая — левую. Она атаковала стремительно, стараясь подобраться к наставнице как можно ближе. Каждый удар Сюэ Му сопровождался волной обжигающего жара. Сюэ Дуаньхунь, противостоя натиску, концентрировала мощную внутреннюю энергию в ладонях; когда удар противницы приближался, она отвечала молниеносно, действуя на опережение, и в момент столкновения взрывала свою энергию, рассеивая силу удара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пыталась прорвать оборону, но Дуаньхунь постоянно меняла направление своей силы, не давая нападающей захватить инициативу, и каждый раз точно била в центр ладони Сюэ Му, гася её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десятого приема Сюэ Му внезапно отпрыгнула назад, твердо встала на ноги, опустила руки и, закрыв глаза, принялась выравнивать дыхание. Обе молчали. Сюэ Дуаньхунь завела руки за спину и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месяц назад ты могла исполнить лишь семь ударов Ладони Пылающего Пламени, а теперь — десять подряд. Я чувствую, как возросла мощь твоей внутренней энергии. Неплохо,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медленно открыла глаза и с озорной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обучается у самой Сюэ Дуаньхунь, главного счетовода башни Сюэсин. Такими успехами я обязана только наставнице.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баловаться, — спокойно ответила Сюэ Дуаньхунь. — Ладонь Пылающего Пламени — наследие рода Сюэ, я лишь могу дать тебе несколько советов. Эта техника требует огромного количества янской энергии, чтобы превратить внутреннюю силу в испепеляющий жар, который проникает сквозь кожу прямо во внутренние органы. Ты — исключение в нашем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особенностей эта техника передавалась только мужчинам, пока в теле Сюэ Му не появился огненный яд, который позволил раскрыть в этом стиле совершенно иной потенциал. Сначала Сюэ Му вообще не собиралась заниматься боевыми искусствами, но под руководством Сюэ Дуаньхунь научилась использовать энергию яда, чтобы разжигать пламя Ладони Пылающего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вынуждена перед каждым ударом настраивать внутреннее дыхание, чтобы достичь баланса между ядом и энергией ян. Выбрасывая малую часть ядовитой силы через ладони, она приносила облегчение собственному организму. Однако при серии ударов в теле накапливалось слишком много жара. Это было опасно даже для здорового мужчины, не говоря уже о Сюэ Му. Если она слишком часто использовала технику, баланс нарушался, внутреннее дыхание приходило в хаос, и стоило потянуть за одну ниточку, как рушилось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мы до сих пор не можем понять, что это за огненный яд, — Сюэ Му почувствовала, как в груди разливается жар. Она вдруг вспомнила то прикосновение ледяной энергии, которую подарила ей Дугу Юаньань в день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 эти дни. Пятого числа я хочу выпить на вашей свадьбе, — улыбнулась Сюэ Дуаньхунь. — А что касается яда, верю, однажды ты его одолеешь.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Юаньань из семьи Дугу точно нащупала мою слабую точку… И как она умудрилась освоить Технику ладони Души Холода?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Дуаньхунь долго смотрела на неё, затем протянула руку и потрепала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девица из семьи Дугу заплатила огромную цену, чтобы изучить Технику ладони Души Холода. Му-эр, после свадьбы ты станешь взрослой. Береги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лишь фыркнула, за что тут же получила от Дуаньхунь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свадьбы, пятого числа седьмого месяца, путь от поместья Сюэ до поместья Дугу оглашался звоном гонгов и барабанов. Сюэ Му была в красном свадебном наряде. Она наотрез отказалась садиться в паланкин и надевать фату — решила ехать верхом. Девушка из семьи Дугу согласилась на это и даже приняла условие, что сама будет ждать Сюэ Му у алтаря в фате.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Сюэ Му слишком поспешным. Обе семьи соблюли все формальности, выкупы и приданое были доставлены, даже в вопросе с фатой невеста уступила. Но Сюэ Му, сидя в седле и сжимая поводья, не обращала внимания ни на глазеющих горожан, ни на девушек из башни Сюэсин, которые смотрели на неё кто с недовольством, кто с любопытством, а кто и с сожалением. Она смотрела только вперед, и всё вокруг плыло перед глазами в такт шагам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охватило странное оцепенение: неужели это правда? Неужели она выходит замуж и связывает свою жизнь с другой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отказ от паланкина многие сочли нарушением традиций. Гулящая девица — имя говорило само за себя: живет как хочет, ведет себя вызывающе.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свадебный кортеж прибыл к поместью Дугу, Сюэ Му спешилась и увидела у входа невесту в ярко-красном наряде. Она сидела в кресле-коляске, скрытая под красной вуалью, и этот цвет казался ослепительно ярким. Сюэ Му на мгновение показалось, что та Дугу Юаньань, которую она видела раньше в белых одеждах, была лишь призрачным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Дугу был установлен алтарь с курильницами и табличками предков. Сюэ Му не вглядывалась в них — было не до того. Распорядитель начал церемонию, они взялись за концы красной шелковой ленты, и Сюэ Му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девушка в кресле зашевелилась. К изумлению собравшихся, она с трудом поднялась, опираясь на подлокотники. Сюэ Му, увидев это, была поражена до глубины души, и что-то дрогнуло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сжимая ленту, слегка повернула голову, пытаясь разглядеть лицо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выпрямилась, её пальцы на шелковой ленте слегка дрожали. Она немного сместилась, и невеста, перенеся вес тела, медленно повернулась вслед за ней. Теперь Сюэ Му могла открыто любоваться смутным силуэтом под красной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склонилась, и невеста поклонилась в ответ. В этот момент они оказались так близко, что между ними не пролез бы и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выпрямились, Дугу Юаньань, казалось, окончательно выбилась из сил — её тело качнулось вперед. Сюэ Му, не раздумывая, протянула руки и крепко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http://bllate.org/book/20056/1982862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