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говорил о том самом случае в баре, когда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ушах Линь Ижаня эти слова прозвучали куда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словно собираясь что-то сказать, но тут же захлопнул его — ничего подходящего на ум не приходило. В итоге он лишь сжал губы, а выражение его лица стало таким, будто он мучился от глубокого запора.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меняется физиономия мужчины, Ли Цин 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бросил на него быстрый взгляд и подумал, что, будь у этого человека хвост, он бы сейчас уже задрался к самым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разбираться с тем, как Ли Цин использовал его в качестве щита, было некогда. Его взгляд, полный придирчивого внимания, переместился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Ижаня передернуло под этим взором. Все заготовленные оправдания разом вылетели из головы, и он выпалил то, что было на самом 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брат, прошу тебя, не говори ничего Вэньвэнь. Умоляю. Если она узнает, что я на самом деле… тогда нам конец…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Ли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слух не подвел, он только что услышал, как Линь Ижань назвал этого мужчину…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опустил взгляд на свою руку, всё еще сжимавшую ладонь Чжан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внезапно стала донельзя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оставался всё тем же холодным и непреклонным Чжан Яном. В его тоне не было ни капли желания договариваться.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дам тебе выбор: либо ты расскажешь ей сам, либо это сделаю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ледяные слова,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поспешил следом. Перед тем как выйти, он машинально обернулся: Линь Ижань всё еще стоял на том же месте, опустив голову, и его фигура казалась до странности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взгляд, Линь Ижань поднял голову. Его глаза, холодные и пронзительные, были полны нескрываемой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Цина дрогнула, дверь сама захлопнулась, отрезая их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уж совсем ни в какие ворота. У всякой беды есть виновник, и это не он сказал невозможно. Если уж кого и ненавидеть, так это того самого брата, я-то тут при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 Цин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увидел, что тот самый брат стоит рядом, скрестив руки на груди, и кивком головы указывает ему следовать за собой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посмотрел на спину мужчины и мысленно поставил себе поминальную свечку.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Терраса на втором этаже отеля была просторной и погруженной в темноту. Если смотреть вдаль, открывался вид на море цветов, чьи очертания едва угадывались в бледном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прислонился к перилам неподалеку, согнув руки в локтях. Его длинные ноги были небрежно скрещены, а меж пальцев мерцал огонек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уставился на этот огонек и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веки, и его взгляд впился прямо в лицо Ли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напрочь лишенный твердости духа, мгновенно сник и натянул на лицо вымученную фальшивую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…Непонятно, почему так происходит. В обычной жизни он мог дать отпор любому заказчику и разобраться с любым хамом, но стоило оказаться рядом с этим человеком, как он, даже не дожидаясь ни слова, начинал пасовать.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что-то произнести, как огонек сигареты дрогнул, и из темноты донесся голос Чжан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украдкой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Чжан… господин Чжан, на самом деле тут такое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продолжал молча смотреть на него, выражение его лица оставалось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помедлил, стер с лица фальшивую улыбку, выхватил из рук Чжан Яна окурок, сделал глубокую, жадную затяжку и медленно выпустил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http://bllate.org/book/20055/1982784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