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это... что за чертовщина? — Сюй Ебай от страха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поднял куклу. Она совершенно не вписывалась в обстановку дома: чистая, почти новая, в то время как всё вокруг было полуразрушенным и запущенным, покрытым толстыми слоями многолетней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невелик, куда бы мог деться ребенок? — Цзянь Цы положил куклу на место. 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шум. Переглянувшись, Цзянь Цы тут же нырнул в платяной шкаф, а Сюй Ебай, растерявшись, юркнул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Куколка, куколка, утешит, споет, спляшет. Будет со мной, до самого конца, — раздались из-за двери слова детской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подошел к кровати, неясно, что он там делал. Сюй Ебай изо всех сил зажал себе рот рукой. Учитель его такому не учил, и Сюй Ебай в душе отчаянно молился и проклинал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перед смертью с тобой осталась кукла. Спи, — произнес вошедший. В воздухе разлилось зловоние.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бабушка умерла,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Уйду отсюда. В другую страну, — из тени вышел маленький мальчик. — Я только что стащил деньги у двух чужаков,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 нехорошо, за это можно поплатиться, — мягко заметил вошедший. — А те двое не погнались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нет,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как сказать, — усмехнулся человек. Он направился к шкафу. Цзянь Цы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 Уйдешь — не возвращайся, чтобы не бередить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 вошедший вышли. Прошло довольно много времени, прежде чем всё стихло. Цзянь Цы выбрался из шкафа, следом за ним вылез и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кондрашка не хватила, — выдохнул Сюй Ебай. — Кто бы мог подумать, что мальчишка воровал деньги, чтобы сбежать. Если бы он сказал раньше, я бы сюда не поперся. Я, между прочим, доброй души человек, а не какой-то там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Цзянь Цы распахнул дверь, и чьи-то руки мгновенно сомкнулись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Цзянь Цы метнул в нападавшего карту, но тот лишь склонил голову, уворачиваясь. Карта обладала эффектом бумеранга, однако противник явно был осведомлен об этом. Он сбил Цзянь Цы с ног, и карта улетела в сторону двери. Всё произошло так стремительно и слаженно, что Сюй Ебай лишь ошарашенно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двигаться, — приказал нападавший. — И красавчику рядом тоже не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разглядел лицо человека и опешил: это был тот самый, кто отобрал у него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 И тот человек недавно — тоже ты, — Цзянь Цы пришел в ярость. — Мало того что еду отобрал, так теперь еще и это?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Веди себя тихо, — человек разжал пальцы. — Я и сам не знал, что это ты. Просто почувствовал, что кто-то здесь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наивно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нужно убираться отсюда, — сказал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тебя слушать? — Цзянь Цы сверкнул глазами. — Кто ты такой?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Му, — ответил тот. —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снял маску. Цзянь Цы всмотрелся в тонкие черты лица: действительно, очень похоже на Му, точнее — один в один. У Му были выразительные миндалевидные глаза с глубокими синими радужками, напоминавшими бездонный океан — таинственные и прекрасные. Под глазом на бледной щеке виднелась родинка. Серебряные серьги и кольцо на пальце выглядели так, будто были изготовлены одним мастером как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сменил пол? — спросил Сюй Ебай.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я маскировался. У меня особое положение. Но раз уж мы вошли в игру, скрываться больше нет нужды, — ответил Му. — Теперь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Цы всё еще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 Но мне хочется тебя побить.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Бей, если хочешь. Но сначала пойдем со мной, идет? — 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петляя по переулкам, троица добралась до трактира. Внутри было пусто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 безопасно.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тебя зовут не Му, верно? — безжалостно разоблачил его Цзянь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твоих серьгах две буквы. Вряд ли это просто украшение. Может, конечно, и чьи-то чужие инициалы, но вероятнее всего — твоё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Я не Му. Меня зовут Му Сяоинь.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http://bllate.org/book/20052/1982268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