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Вслед за Лань Цижэнем Хуай Ли и её спутники направились к Лундань Сяочжу. Этот небольшой дом затерялся в самом отдалённом уголке Юньшэнь Бучжичу, окружённый бескрайними зарослями горечавки. Когда цветы распускались, их глубокий синий оттенок создавал резкий контраст с окружающими зелёными горами и прозрачными водами, навевая чувство отрешённости и холодного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вдали от шума и людской суеты, царила тишина, которую изредка нарушали лишь пролетающие птицы да стрекот насекомых. Лундань Сяочжу напоминал покинутую обитель на краю света, безмолвно застывшую среди цветочного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этом доме Цинхэн-цзюнь заточил свою супругу, госпожу Цинхэн. Само существование этого места казалось немым обвинением, напоминанием о статусе Му Цинъянь как преступницы и о той пропасти, что разделила её с кланом. Здесь не было радостного смеха, лишь бесконечное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гости поспешно вошли в дом, они увидели, что второй старейшина сосредоточенно осматривает госпожу Цинхэн. Маленькие Лань Хуань и Лань Чжань, крепко прижатые к отцу, с тревогой ожидали вердикта.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ещё совсем крошечные, были напуганы происходящим. Их широко распахнутые глаза, устремлённые на мать, постепенно наполнялись слезами. Вид измождённого лица и страданий самого родного человека оказался для них невыносимым испытанием — они ещё не умели скрывать свои чувства, как взрослые. Дрожащие ручки и всхлипывающие голоса выдавали их страх и глубокую обеспокоенность.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маленький Вэй Ин, до этого дремавший в тёплых объятиях Вэй Чанцзэ, проснулся, подобно ленивому котёнку. Он захлопал своими большими, влажными глазами, но не издал ни звука, лишь жестом попросил отца опустить его на пол. Несмотря на возраст, малыш остро почувствовал, что атмосфера вокруг изменилась. Он замер рядом с Вэй Чанцзэ, словно послушный зверёк, и с любопытством принялся изучать обстановку своими живыми, сияющими, как драгоценные камни,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двух мальчиков рядом с Цинхэн-цзюнем, Вэй Ин очень хотел поприветствовать их, но счёл момент неподходящим. Хуай Ли, наблюдая за его украдкой совершаемыми движениями, невольно улыбнулась — этот малыш был невероятно забавным. Она легонько дёрнула Мо Жаня за широкий рукав, привлекая его внимание, и глазами указала на Вэй Ина. Тот всё понял без слов и проследил за её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глаза Мо Жаня встретились с глазами маленького Вэй Ина, уголки его губ на мгновение дрогнули в едва заметной улыбке, которая тут же исчезла — смеяться в такой обстановке было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второй старейшина наконец поднялся со своего места, завершив осмотр. Цинхэн-цзюнь, не находивший себе места от тревоги, поспешил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как состояние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погладил бороду, словно обдумывая ответ,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болезнь возникла не за один день. Долгое подавление чувств привело к застою энергии печени, которая со временем превратилась в огонь и повредила лёгкие. Отсюда сухой кашель, сухость в горле, а в тяжёлых случаях — и кровохарканье.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Цинхэн-цзюня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она не приходит в сознание?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жизненные силы истощены, к тому же в организме обнаружен медленно действующий яд. Одно наложилось на другое, вызвав такой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Цинхэн-цзюнь оцепенел. Он и представить не мог, что всё настолько серьёзно. Столько лет он не замечал беды — чувство вины больно ударило по нему. В этот момент Цансэ, не в силах больше сдерживаться, подошла к кровати и, увидев бледное лицо Му Цинъянь с кровавым следом на губах, замерла,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Цинхэн-цзюнь в отчаянии вцепился в рукав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есть ли шанс её спасти? — его голос дрожал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слегка кивнул, давая понять, что надежда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подлил яд, явно не хотел её немедленной смерти, поэтому отрава не слишком сильна. Я составлю рецепт, и при регулярном приёме она очистится. Но главная проблема — в её душевном состоянии. Если не избавить её от гнёта на сердце, это пагубно скажется на продолжительности её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Цинхэн-цзюнь горько усмехнулся. Он знал, как упряма Цинъянь, и понимал, что её душевные узлы развязать будет непросто. Но сейчас нужно было спасать её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тогда прошу, помогите ей вывести токсины. А с сердечными ранами мы разберёмся позже, — сдавленно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кивнул, понимая его состояние. Он быстро начертал рецепт и передал его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в аптеку, приготовь отвар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лекарство было дано Му Цинъянь. Словно по волшебству, сознание начало возвращаться к ней, и она медленно открыла глаза. Окружающие наконец выдохнули — напряжение, сковывавшее всех, немного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понимали: физическое исцеление — лишь первый шаг. Настоящий корень её страданий оставался нетронутым.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Ли, слушая эти разговоры, призадумалась. Она вспомнила слухи о том, что душевная боль Му Цинъянь связана с гибелью наставника Цинхэн-цзюня. Подумав об этом, она поняла, что приезд в Юньшэнь Бучжичу оказался как нельзя более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подруга пришла в себя, Цансэ облегчённо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Цинъянь,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Цансэ? Я в порядке… Как ты здесь оказалась? — Му Цинъянь смотрела на неё с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Цинъянь… — Цинхэн-цзюнь хотел что-то сказать, но слова застряли в горле. Он смотрел на неё, полулежащую на кровати, такую бледную и хрупкую.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его взгляд, медленно повернула голову и встретилась с ним глазами. Она молчала, глядя на него своими прозрачными, словно вода, глазами, в которых, казалось, отражалась вся его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Цинхэн-цзюню стало не по себе. Он тихо кашлянул, нарушая тишину, и увидел, как Цинъянь поманила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А-Хуань, А-Чжань, идите сюда, к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словно две радостные птички, бросились к ней. Они обхватили её руки с двух сторон и хором позвали: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http://bllate.org/book/20051/1982109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