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первые лучи солнца пробились сквозь окно, озаряя комнату, Хуай Ли поднялся спозаранку и подошел к кровати Мо Жаня. Видя, что тот еще крепко спит, Хуай Ли присел на край, осторожно и бережно массируя ему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страсть оставила тело Мо Жаня утомленным, и Хуай Ли, с нежностью поглаживая его, надеялся хоть немного облегчить его дискомфорт. Спустя некоторое время Мо Жань медленно открыл глаза и, заметив, что делает Хуай Ли, почувствовал, как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 Жань, — мягко произнес Хуай Ли. — Я уже приготовил завтрак, вставай скорее,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кивнул и медленно сел. Хуай Ли помог ему дойти до стола, где уже был накрыт завтрак. Глядя на изобилие яств, Мо Жань невольно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Жань, как только мы вернемся из Юньшэнь Бучжичу, я попрошу дядю Вэй Чанцзэ посвататься к твоей семье. Сделаю всё, чтобы мы как можно скорее заключили брачный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Жань замер с палочками в руках. Воспоминания о прошлой ночи всё еще вызывали в нем смущение. Пыл Хуай Ли застал его врасплох, но вместе с тем он ясно ощущал исходящую от него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молча принялся за еду, обдумывая слова Хуай Ли. Он понимал, что преграда между ними пала, и пришло время поставить точку в их отношениях. В конце концов, Хуай Ли был рядом уже много лет, да и у приемных родителей уже подрастал трехлетний ребенок — он действительно был обязан дать Хуай Ли определенный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произвел Мо Жань. — Я тоже считаю, что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Хуай Ли пришел в неописуемый восторг. Он не ожидал, что Мо Жань ответит так легко, и от этого счастье казалось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 Жань, ты действительно согласен? — взволнованно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улыбнулся и кивнул. Глядя на сияющего Хуай Ли, он и сам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радуясь словно ребенок, вскочил со стула, подхватил Мо Жаня на руки и закружил по комнате. Мо Жань сперва испугался, но вскоре заразился восторгом Хуай Ли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с супругой, еще издалека услышав радостные возгласы, поняли, что дело между ними решено. За эти годы они видели отношение Хуай Ли, да и чета Цзюнь И в душе уже давно признала его своим зятем — не спрашивайте, откуда они знали, что именно зятем, кто понимает, тот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и улыбнулись друг другу, обменявшись понимающим взглядом. Взгляд Вэй Чанцзэ обратился к Цансэ — в нем светилась такая нежность, словно она могла растопить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Хуай Ли добился своего, — тихо произнес он низким, бархатистым голосом, в котором сквозила легкая радость. — Похоже, в семье Цзюнь скоро будет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улыбнулась в ответ, ее улыбка была подобна распускающемуся весеннему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А-Ин, не понимая сути разговора, надул губки и с недовольством уставился на родителей своими круглыми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о чем вы говорите? А-Ин не понимает, — пролепетал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и Цансэ переглянулись и невольно рассмеялись, глядя на милое личико сына. Цансэ ласково погладила его по голове и мягко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не понимаешь, малыш. Когда вырастешь, всё поймешь. То, что ты слышал — это голос брата Хуай Ли, и судя по его тону, он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 моргнул, явно сомневаясь в словах матери. Он внезапно потянулся ручкой, оттолкнул ладонь Цансэ, которая щипала его за щечку,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отпусти! Не щипай А-Ина за щеки, а то я буду некрасивым, когда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рассмеялась в голос, глядя на его раздутые от обиды щечки, и отпустила его. Ей стало грустно при мысли, что в прошлой жизни она не могла быть рядом с ним, но она быстро отогнала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похлопал Цансэ по плечу, взял ее за руку и, посмотрев на сына,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иди позови брата Хуай Ли и брата Мо Жаня, нам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 просиял маленький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затопал ножками к двери, из-за которой доносились голоса, и вежливо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Ли, брат Мо Жань, вы здесь? А-Ин слышал ваши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малыша, Хуай Ли поспешно отстранился от Мо Жаня, который в ответ лишь одарил его сердитым взглядом. Приведя одежду в порядок, Хуай Ли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А-Ин, почему ты так рано встал?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Ли, солнце уже высоко, это ты, наверное, снова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усмехнулся. В этот момент к дверям подошел Мо Жань. А-Ин внимательно посмотрел на него и спросил с детским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Жань, почему у тебя шея красная? Тебя комар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 панике прикрыл шею рукой и бросил гневный взгляд на Хуай Ли, который виновато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А-Ин прав, — неловко ответил Мо Жань. — Это укус комара, причем очень большого. Будь осторожен, не дай себя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 со всей серьезностью кивнул, приняв слова за чистую монету. Вэй Чанцзэ и Цансэ, услышав это, изо всех сил старались сдержать смех — они были людьми опытными и прекрасно понимали,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А-Ин, перебирая ножками, подбежал к Мо Жаню и потянул его за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Жань, брат Хуай Ли, папа и мама говорят, что пора в путь! Пойдемте скорее, я хочу поиграть с братиком! — пролепетал он с такой невинностью, что сердца слушателей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слегка приподнял бровь, а Хуай Ли, не удержавшись, легонько щелкнул малыша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А-Ин так спешит только ради того, чтобы увидеть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камень, брошенный в тихую гладь озера, вызвала бурю. Вэй Чанцзэ и Цансэ, которые до этого с трудом сдерживались, разразились громким хохотом, эхо которого разнеслось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собрав вещи и сдав номер, они вместе с четой Вэй отправились в сторону Юньшэнь Бучжичу.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вилась среди живописных горных пейзажей, от красоты которых захватывало дух. Наконец, они добрались до врат Юньшэнь Бучжичу. Сами врата, расположенные посреди узкой горной тропы, выглядели весьма скромно. Однако, подойдя ближе, Хуай Ли и Мо Жань поняли, что это место скрывает в себе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были выполнены в подчеркнуто строгом стиле, без излишеств, лишь с искусной резьбой в виде облачных узоров, характерных для клана. Две журавлиные фигуры, застывшие в полете среди облаков, словно охраняли этот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здесь дежурили адепты ордена в простых светлых одеждах, чьи манеры излучали спокойствие и достоинство. С наступлением темноты врата окутывались защитным барьером, через который никто не мог пройти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замер, вглядываясь в архитектуру, и не удержался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Лань из Гусу поистине оправдывает славу одного из пяти великих орденов! Столь простое оформление, но какая элегантность. На душе сразу становится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и Цансэ обратились к дежурным адептам, представившись. Один из них остался на посту, а второй, поклонившись, направился внутрь, чтобы доложить о прибытии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http://bllate.org/book/20051/1982106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