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цистанхе изначально предназначалось для господина, но кто бы мог подумать, что, узнав об этом, госпожа Сунь придет в ярость. Она со всего размаху швырнула лаковую шкатулку с золотым узором на столик — если бы внутри не было ватной подкладки, нефритовая заколка непременно разбилась бы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все еще топтавшийся за павильоном, набрался смелости и, вытянув шею,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велел бережно хранить этот редкий экземпляр...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взревела госпожа Сунь, побагровев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две служанки, перепугавшись, поспешно втянули головы в плечи и бросились наутек — очевидно, подобное происходило не впервые. В следующее мгновение госпожа Сунь схватила корень цистанхе, бросила его на пол и принялась неистово топтать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Клялся, что дети ему не нужны, и я поверила... Как он посмел так меня обмануть? Если бы не мой отец, который в свое время оказал ему огромную поддержку, разве смог бы он сейчас занимать такое высокое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Растоптав траву, госпожа Сунь не успокоилась и перевела взгляд на драгоценные нефритовые украшения. Сяо Минъюэ, не теряя времени, быстро сгребла все ценности в кучу и с виноватой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 чему такая ярость? Хоть лекарство и предназначено для господина, но оно вовсе не... — не предназначалось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гневно уставилась на Сяо Минъюэ, и та тут же смекнула, что стоит сменить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нефритовые изделия такие хрупкие, а у вас руки нежные, как лепестки, и сами вы — особа благородная. Если вдруг что-то повредится, будет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торговец умел говорить столь приятные вещи, отчего госпожа Сунь пришла в еще большее бешенство — в глазах у нее буквально потемнело. Если бы не случай, она бы так и не узнала, что уездный начальник намерен завести наложницу, чтобы та родила ему наследника. Хотя в округе Чу мужчинам дозволялось иметь множество наложниц, но когда начальник входил в ее семью в качестве примака, он давал клятву никогда не приводить в дом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вызвало недоумение у Сяо Минъюэ, было как раз больной темой в отношениях госпожи Сунь и начальника. Из-за того, что она не могла иметь детей, супруги уже много лет не делили ложе, и со временем между ними накопилось немало обид. Однако об этих постыдных вещах нельзя было рассказывать посторонним, о них знали лишь родные госпожи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нефритовые украшения на столе, гнев еще не утих, но вскоре ее мысли переключились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почтительно стояла в стороне, опустив голову и не смея ни на что смотреть. Госпожа Сунь холодно усмехнулась. Все-таки она была из знатного рода, и, даже играя долгие годы роль обиженной затворницы, сохранила остатки былой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подошла ближе к Сяо Минъюэ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Сяо, а имя — Мяо. — Имя действительно было Мяо, так что она не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человек неглупый, поэтому не буду ходить вокруг да около. Торговцы, доставляющие товары в поместье, обычно не заходят во внутренние покои. Сегодня ты намеренно показала мне эти вещи, чтобы я узнала о тайных делишках начальника, не так ли? — Госпожа Сунь произнесла это сквозь зубы, стараясь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улыбнулась, отбросив притворную простоту,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невероятно проницательна. Мой отец в детстве работал в доме семьи Сунь. Благодаря милости старой госпожи он получил шанс обучиться столярному делу, а позже, покинув поместье, отправился искать счастья. Тем, что торговый караван семьи Сун достиг нынешних высот, мы обязаны именно роду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старой госпожи Сунь, госпожа Сунь не смогла сдержать волнения. Когда она была еще совсем юной девушкой, у нее обнаружили недуг, из-за которого она не могла иметь детей. Бабушка не только не отвернулась от нее, но окружила еще большей заботой, и даже когда семья осудила ее за то, что она сама выбрала себе мужа, только бабушка поддержала ее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отвернулась и вытерла рукавом слезы. Спустя мгновение она повернулась обратно, ее лицо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раз уж ты хочешь отплатить за доброту, которую род Сунь проявил к твоему отцу, помоги мне в одном деле. И знай: если ты хочешь что-то получить от меня, я тоже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ни секунды не колеблясь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прикажет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начальника, Сяо Минъюэ по пути заглянула в винную лавку за ланьлинским вином и купила жареную курицу. Когда она неспешно вернулась в поместье Сун, слуга забрал у нее из рук винный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каменных ступеней к ней подбежал Е Ну. Увидев у Сяо Минъюэ на плече сумку,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в резиденции начальника не приняли? — А затем добавил: — Если товар не приняли, почему они прислали деньги? И настаивали, чтобы принял их именно Сяо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не придавая этому значения, передала вещи Е 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им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внезапно спросили Сяо Мяо, я на мгновение опешил, но все же сказал правду: мол, молодой хозяин отправился в резиденцию начальника и еще не вернулся. Тот человек, услышав это, остался вполне доволен, оставил деньги и ушел. Молодой хозяин, там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прошла под галереей, лихо взмахнула полой халата и уселась на деревянные перила. Она вертела в руках маленькую красную плеть, в ее ясных, живых глазах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затворница оказалась весьма бдительной. Ничего, мы и не такое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Ну не понял, о чем она, и, нахмурив густые брови, простодушно стоял рядом. Сяо Минъюэ легонько коснулась плетью его лба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слуга, еще пытаешься выведать дела молодого хозяина? Брось, тебе этого не понять. Я купила ланьлинское вино и вашу любимую жареную курицу. Попозже купи еще сладких лепешек, раздашь всем. Ты выдал жалованье, как я велела?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Кстати, с тем товаром из резиденции начальника съезди еще раз в уездную канцелярию, только помни: не упоминай, что я уже один раз привозила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Ну отозвался короткое «угу», и тут Сяо Минъюэ, прищурившись,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велела тебе отвезти рис и мясо моей старшей сестре в деревню Цинхэ,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ведь пришли люди из резиденции начальника, я испугался, что другие не справятся, вот и решил заняться этим сам... — Е Ну увидел, что Сяо Минъюэ уже заносит плеть, втянул голову в плечи и, попятившись, бросился бежать, оставив после себя лишь дрожащий голос: — Сейчас 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 довольным видом потянулась, наслаждаясь минутой покоя. На самом деле о тайне бесплодия госпожи Сунь она узнала, подслушав разговоры отца 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Иньху после выпивки рассказывал Сун Фэйину, что если бы в детстве не обучился столярному делу, то не заработал бы стартового капитала для лавки, а позже не расширил бы бизнес до торговых караванов. Сун Иньху был очень благодарен старой госпоже Сунь за ее доброту, и о многих делах семьи Сунь он никогда не рассказывал посторонним. В роду Сунь всегда были женщины, не способные к деторождению, и госпоже Сунь, увы,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хоть и не имела дел с резиденцией начальника, но часто слышала сплетни на рынке. Госпожа Сунь уже десять с лишним лет не рожала, но они с начальником по-прежнему жили душа в душу, вызывая зависть у всех вокруг. Но если кого-то и можно было обмануть, так это наивных девушек из глубоких покоев. Сяо Минъюэ, взглянув на книгу заказов начальника, сразу все поняла: в этом мире, кроме ее брата Сун Яня, вряд ли найдется много «чистых» мужчин. Что касается госпожи Сунь, то она просто занималась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госпожа Сунь прислала служанку с посланием — это был предмет их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Разузнав все через слуг, госпожа Сунь убедилась, что Сяо Мяо — действительно молодой хозяин торгового каравана Сун, и что его отец Сун Иньху действительно работал в семье Сунь. В словах Сяо Минъюэ не было ни капли лжи. В обмен на это госпожа Сунь потребовала найти наложницу начальника, а взамен передала шелковое письмо с обязательством о выплате пособия на погребение и компенсации за третьего сына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 стояла печать госпожи Лин из старшей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еще тогда, подслушав разговор старой госпожи Цзинь и управляющего Чжу, заподозрила неладное. Путешествуя по пограничным уездам, она знала многих служивых, и ни разу не слышала, чтобы погибшим на войне не выплачивали пособия. Нынешний император Сяо-ди даже поощрял мужчин идти на службу, поэтому ситуация, когда Цзинь Шаои, отдав жизнь за страну, вернулся домой в такой нищете,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Лин о том, что Цзинь Шаои был дезертиром, — тем более. Если бы он был дезертиром, то все поля, дома и имущество семьи Цзинь в округе Чу были бы конфискованы, и неважно, есть ли у них племянник в канцелярии или нет — всех бы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жена, госпожа Цинь, была раздавлена горем из-за потери сына, а Цзинь Жухуэй только и знал, что предаваться утехам. У женщины просто не было сил искать справедливости, а кроме того, если бы Цзинь Шаои действительно признали дезертиром, пострадала бы вся семья. Старая госпожа Цзинь была прикована к постели. Вот и выходило, что второй ветви пришлось смириться — именно так Лин и держала их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Лин был племянник в канцелярии, то провернуть эту аферу было несложно. Сяо Минъюэ смотрела на шелковое письмо: две тысячи монет пособия за жизнь человека — Лин и впрямь была уверена в своей безнаказанности.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не стала отдавать письмо старой госпоже Цзинь, а вручила его самой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не выдержала, на ее лице промелькнул испуг, ресницы задрожали. Долго думая, она наконец нашла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 дезертирством я ошиблась. Я как раз собиралась вернуть эти деньги на похороны второй ветви. Младшая невестка сейчас так убивается, я, конечно, должна учитывать ее чувства... Ох, что я объясняю, тебе, чужаку, все равно не понять. Зачем ты вообще суешься в дела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находилась в Северном саду Лин. Зеленые бамбуки тихо шелестели, она с комфортом сидела в беседке, расправив полы халата, и с невозмутимым видом смотрела на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сжимала в руках желтый шелковый платок, гордо выпятив грудь под ее взглядом. Сяо Минъюэ стало смешно,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принесла лишь письмо, не успела сказать и полуслова, а вы так засуетились, словно боитесь, что я чего-то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 поняла, что попалась, и в ярости воскликнула: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http://bllate.org/book/20047/1981190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