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размышлять о планах на будущее. Прожив долгие годы наемником в прошлой жизни, а после апокалипсиса — погрязнув в бесконечных интригах и борьбе за власть в поселениях, он смертельно устал от этой суеты. Сейчас ему хотелось лишь одного — спокойной, размеренной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внимательно присмотрелся к быту местных жителей и пришел к выводу, что здешние крестьяне живут крайне бедно. Хотя голодная смерть им не грозила, богатство было распределено крайне неравномерно. У каждой семьи было совсем немного собственного имущества. Возьмем, к примеру, землю, от которой зависело их выживание: у большинства имелось лишь несколько собственных му земли, а остальное приходилось арендовать у богатых помещиков, ежегодно отдавая львиную долю урожая или серебра в качестве арендной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положение дел приводило к тому, что богачи, не ударив палец о палец, становились лишь зажиточнее, в то время как бедняки едва сводили концы с концами, поколениями гнули спины на полях. И только если кому-то из потомков выпадал редкий шанс вырваться, социальный статус мог измениться — классовое расслоение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испытывал определенное сочувствие, но такова была реальность этой эпохи, и изменить её в одночасье он не мог. Разумеется, он не хотел, чтобы его потомки влачили жалкое существование, копаясь в земле, поэтому решил со временем скупать участки и самому стать помещиком-рантье. А затем, подобно другим богатеям, открыть в городке или уездном центре зерновую лавку или ресторан. Если дети окажутся толковыми, то на несколько поколений вперед можно будет забыть о нужде. Его дар стихии дерева как нельзя лучше подходил для развития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это — дела не одного дня. А сейчас на горизонте появилась возможность подзаработать, и было бы глупо упускать её. Когда он узнал от старика Чжоу, что попал в эпоху древности, то подстраховался: скачал из сети массу информации. В тот момент он не знал, пригодится ли это, но понимал — знания, опережающие время на тысячи лет, в этом мире станут настоящим сокровищем. Он распечатал всё подряд и сложил в пространственное хранилище, благо бумага места много не занимала.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Чжоу, будучи человеком простым, знал лишь о жизни бедноты, о тяготах и голоде, поэтому у Цинъюань поначалу решил, что попал в почти первобытный мир. В итоге большую часть данных он подготовил именно по вопросам повседневной жизни: еде, одежде, жилью и транспорту. Память у него была отменная, и хотя запомнить всё досконально он не мог, общее представление о содержимом архивов имел. Он отлично помнил, что среди материалов были и методы производства древесного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ненавязчиво расспросил местных. Оказалось, жители и сами умеют жечь уголь, но сделать это качественно — настоящее искусство. Уголь, который получали простые крестьяне, был ужасного качества: горел недолго, а дымил так сильно, что использовать его в помещении было невозможно. В противном случае — верное отравление угарным газом и смерть. Поэтому зимой крестьяне были вынуждены покупать хороший уголь, даже если цена доходила до десятка с лишним монет за цзинь — зубами скрипели, но платили, иначе зиму не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спрос делал торговлю углем крайне прибыльным делом. Тот, кто умел его производить, мог разбогатеть. Конечно, лишь до определенного предела, ведь весь бизнес в округе на сотню ли был монополизирован крупными помещиками. Простые люди не могли посягнуть на их основы, им доставались лишь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не сочти за грубость, но производство угля — дело тонкое, — Линь Лаогэнь обеспокоенно смотрел на него. — У нас в деревне жил некий Чэнь, мастер по этой части. Делал для себя, продавал соседям — жил неплохо. Но пожадничал, вложил всё до копейки в строительство большой печи, решил развернуться. А это не так просто: если партия удалась — прибыль огромная, а если сгорит — разоришься вмиг. Семья Чэня была самой богатой, а стала самой нищей. Земли и дом ушли с молотка, теперь они в городке на подработках перебиваются.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Лаогэнь не одобрял идею У Цинъюаня. Если бы тот просто жег немного угля на продажу — это был бы хороший приработок. Но строительство печи — огромный риск. Для одной загрузки нужны сотни, тысячи цзиней древесины. Ошибка — и убытки колоссальные. Линь Лаогэнь искренне переживал, да и Линь Амо с Чжоу-гэ смотрели на него с тревогой: юнцы мало понимали в бизнесе, но история семьи Чэнь их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ты ведь лечить умеешь? — Линь Лаогэнь решил зайти с другой стороны. — В деревне или городке врачеванием можно заработать и деньги, и уважение. Зачем тебе торговля? В нашем обществе купцы стоят на низшей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Линь, мои познания в медицине поверхностны, настоящим врачом мне не стать, — ответил У Цинъюань. — Риски я просчитал и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дар действительно обладал целебными свойствами, но возможности были ограничены — с ранами или отравлениями он справится, но серьезные болезни — это другое. Он не святой и не всемогущий. К тому же, у врача огромная ответственность, легко навлечь на себя судебные тяжбы из-за смерти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угля, он всё продумал. Анализируя историю семьи Чэнь, он понял: дело было не только в технологии. Главное — сырье. Хороший уголь получается только из качественной древесины, а крестьяне экономили на ней. Чэнь прогорел, потому что после постройки печи у него не осталось денег на покупку добротного дерева. Такова печальная участь бедняков в бизнесе. Но у него, У Цинъюаня, достаточно серебра, и даже если он прогорит, это не станет для него ударом — максимум потеряет несколько сотен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ты так уверен, отговаривать не стану, — вздохнул Линь Лаогэнь, видя решимость собеседника. — Но строить печь с нуля — дорого и долго. У того же Чэня остались две пустующие печи. Я схожу, поговорю с ним, может, продаст тебе готовые. Если всё пойдет хорошо, к зиме уже будешь с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дядюшка Линь, вы так добры ко мне! — У Цинъюань искренне улыбнулся. Ему невероятно повезло встретить такого отзывчивого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всё равно в город часто ездим, — отмахнулся Линь Лаогэнь.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надо в город, завтра просто сходим к семье Чжан, — внезапно подал голос Линь Амо, переглянувшись с Чжоу-гэ.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Чжанам? — У Цинъюань и Линь Лаогэнь переглянулись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говорят, семья Чэнь собирается вернуться в деревню. Госпожа Чэнь сейчас как раз приводит в порядок старый дом, живут они пока у брата Дачжу, — хитро прищурился Линь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госпожа Чэнь и мать Дачжу — сестры, — добавил Чжоу-гэ,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перевел взгляд с хитрого Линь Амо на смущенного Чжоу-гэ и всё понял. Покупать печь у мужчины-Чэня через его жену, да еще и приплетая семью Чжан — интрига явно была затеяна не без участия Линь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хитрец же ты, — У Цинъюань отложил палочки и улыбнулся, глядя на мальчишку, который подмигивал Чжоу-гэ.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и договаривались, Линь Лаогэнь повел У Цинъюаня к Чжанам. Линь Лаогэнь был поражен: он-то думал, что у У Цинъюаня лишь пара грошей в кармане, раз тот не покупает землю, а тут — такие вложения. Печи, сырье… это же сотни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Чжанов был обычным, глинобитным, но очень ухоженным — ни грязи, ни мусора. Во дворе семейство обрабатывало лесные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вы правда хотите купить землю? — спрашивала госпожа Чжан у своей старшей сестры, госпожи Чэнь. — Сейчас цены кусаются. Может, лучше арендовать?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не может без своей земли, — вздохнула госпожа Чэнь. — Мы вернемся, Гоуцзы и его отец много работали, накопили немного. Хочется осесть, а не скитаться по городским подработкам.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муж опять не затеял авантюру с угольной печью, — заметила госпожа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дворе послышался стук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Не заперто, входите! — крикнула госпожа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Линь Лаогэнь! — отозвался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госпожа Чжан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Лаогэнь? Что привело тебя в будний день? А это кто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У, тот самый, что приехал искать родственников, — представил его Линь Лаогэнь.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Родственников… — госпожа Чжан замерла. — Неужели… двоюродный брат Чжоу-гэ?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подтвердил Линь Лаогэнь.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дома пулей вылетел Чжан Дачжу, увидев гостя, он радостно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 Цинъюань на секунду опешил, 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покраснела, дернула сына за рукав 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брат У! Дачжу такой нетерпеливый, перепутал всё от радости. Проходите, садитесь, давайте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http://bllate.org/book/20032/1977523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