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Шань Суна, лежавшая на коленях, сжалась в кулак. Похоже, он о чем-то вспомнил, и его взгляд внезапно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на родину мать Шань Суна, Шань Чжэнь, долгое время пребывала в глубокой скорби и унынии, а затем начала ходить на свидания вслепую, как того требовала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тогда появился Чжоу Муюань, — рассказывал Шань Сун. — В то время семья Чжоу была куда слабее семьи Шань. Не знаю, каким образом Чжоу Муюань навел справки о моей семье по материнской линии, но он во что бы то ни стало добился встречи с мамой. Она не хотела выходить замуж, поэтому он предложил ей фиктивный брак: жить раздельно и не вмешиваться в дела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Шань Суна оставался спокойным, пока он один за другим излагал факты из прошлого своей матери, которые ему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Тун Чжао по крупицам восстанавливал картину тех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Шань Чжэнь не хотела иметь с этим человеком ничего общего, но не выдержала бесконечных домогательств. К тому же Чжоу Муюань тогда умело притворялся достойным человеком, и родственники по материнской линии прониклись к нему симпатией, так что вскоре они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года Чжоу Муюань был невероятно обходителен с Шань Чжэнь. Хотя поначалу она не питала к нему никаких чувств, со временем у нее появилась мысль, что, возможно, так и стоит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года семья Шань очень помогала семье Чжоу, и смягчение позиции Шань Чжэнь лишь разожгло аппетиты Чжоу Муюаня.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год Чжоу Муюань с помощью запрещенных препаратов подстроил ловушку, чтобы пометить Шань Чжэнь пожизненной меткой. Так на свет появился Шань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поддавшись физиологическим инстинктам и чувству благодарности за долгую заботу, Шань Чжэнь постепенно начала принимать Чжоу Муюаня.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Шань Сун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Чжао взглянул на него, то увидел, что спина Шань Суна выгнулась, словно натянутая до предела тетива. Не зная, как утешить его, Тун Чжао лишь робко коснулся его руки, подняв на него растерянный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Сун перехватил его ладонь, большим пальцем погладил внутреннюю сторону запястья и, закрыв глаза, подавил нахлынувшие чувства. Когда он заговорил снова, его голос звучал пугающе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Муюань — человек низкий, мнительный, завистливый, с пошлыми мыслями и подлыми поступками.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завидовал маме: будучи омегой, она имела лучшее происхождение и способности, чем он, альфа. Это не давало ему поднять головы в высшем обществе. Поэтому, когда мне исполнилось всего полгода, он начал изменять ей. С одной стороны, он искал восхищения у своих любовниц, пытаясь вернуть себе достоинство альфы, а с другой — объединялся с чужаками, чтобы подставить семью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Сун сглотнул. Перед глазами замелькали тени: тот тихий выходной день, когда он, еще совсем маленький, по просьбе мамы открыл дверь. Его молодая мачеха, гордо вскинув голову, вошла в дом, прижимая к себе маленького Чжоу Синьлиня, который был еще в пеленках.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выражение было тогда у мамы? Он уже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Помнил лишь, что в тот день нежная мама впервые не сдержала обещания пойти с ним гулять. А когда вечером она вышла из комнаты, то швырнула в лицо отцу стопку документов. Началась самая страшная ссора, которую он помнил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отец больше не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мама стала уходить рано и возвращаться поздно, пока однажды, когда няня забрала его из школы, он не обнаружил, что дверь дома распахнута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лестницы на втором этаже до самой гостиной и каменных ступеней у входа тянулась цепочка кровавых пятен, которые в его детских глазах казались медленно ползущим кроваво-красным чудовищем. А потом осталась лишь ослепительная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Сун нахмурился, вырываясь из водоворота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 свои переживания в сухие, лишенные эмоций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любовница пришла в дом с незаконнорожденным ребенком, которому не было и года. Мама наконец узнала о многолетнем обмане и потребовала развода, но Чжоу Муюань к тому времени уже все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же год мама скончалась после принудительного выкидыша. Бабушка и дедушка были уже в преклонном возрасте, а Чжоу Муюань прибрал к рукам большую часть имущества семьи Шань. Именно с тех пор семья Чжоу начала теснить семью Шань в списке шести великих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Чжао все это время слушал, нахмурившись, и с каждым словом его лицо становилось все мрачнее. Когда Шань Сун равнодушно упомянул о смерти матери, Тун Чжао судорожно вздохнул, почувствовав, как к горлу подкатил ком. Он прижался лбом к плечу Шань Суна и обнял его, пытаясь утешить так же, как тот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 Шань Сун, внезапно получивший запоздалое утешение, застыл. Слова застряли у него в горле, уголки губ дернулись в механической улыбке, в которой не было ни капли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молча опустил голову, позволяя себе на мгновение найти покой в объятиях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ты же сам сказал, — глухо ответил Тун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Чжао еще немного посидел в тишине, а затем, подняв голову, срывающимся от слез голосом яростно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Муюань — просто отброс! Столько лет все планировать, прикрываться отсутствием достоинства — это лишь оправдания, которые не скроют его неблагодарности и двуличия! Подлец! Неблагодарная тварь! Мне не стоило быть с ним таким вежливым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Сун был удивлен такой редкой вспышкой гнева у Тун Чжао. Он долго смотрел на него, а затем притянул к себе, и в его охрипшем голосе прозвучали успокаивающие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из-за него злиться. Все, что он задолжал семье Шань, я верну до последней крупицы.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Сун взял лицо Тун Чжао в ладони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еще немного времени, и я помогу тебе отомстить за семью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Чжао, не отводя взгляда,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Скажи, что мне нужно сделать, лишь бы я мог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Сун некоторое время вглядывался в искреннее лицо перед собой, его брови расслабились, а в глазах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просто играй роль моей фальшивой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странное словосочетание — фальшивая жена? Тун Чжао, видя, что тот даже способен шутить, выдохнул. Вспомнив о том, в какой позе они сейчас находятся, он поспешно высвободил подбородок из рук Шань Суна, отстранился, и его уши вспыхнули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он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мама… неужели после всего тебе пришлось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Шань Суна стало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мамы тетя Юань первой нашла меня. Все эти годы она следила за новостями о нас, и раз у нас все было хорошо, она не вмешивалась.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все это — лишь фасад, созданный Чжоу Муюанем. В то время она была очень молчалива, почти не плакала и почти не разговаривала со мной. Помогнув с похоронами, она спросила, не хочу ли я жить с ней или с бабушкой и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Чжао, сопоставив факты, уже догадывался об ответе, но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Шань Суна словно проступила тень того маленького мальчика, который, пережив семейную трагедию, все же остался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остаться в семье Чжоу, чтобы отомстить за маму. Чжоу Муюань привел любовницу в дом спустя менее чем три месяца после смерти мамы. Дедушка и бабушка чуть не слегли от гнева. Я остался единственным представителем семьи Шань, как я мог позволить ему так спокойно наслаждаться плодами маминого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и тетя Юань не смогли меня переубедить, им оставалось лишь уважать мое решение. Все эти годы они тайно и явно помогали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же было всего восемь лет… — Тун Чжао нахмурился, представив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было проще, ведь я был старшим сыном в семье Чжоу, — безразлично ответил Шань Сун. — Но когда я повзрослел и начал работать в компании, Чжоу Муюань перестал скрывать свое презрение. Я унаследовал коммерческий талант матери, и это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постоянно ставил мне палки в колеса. Ради дела мне пришлось на людях разорвать связь с бабушкой и дедушкой и неоднократно доказывать свою преданность. После двух лет работы на побегушках Чжоу Муюань наконец ослабил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Шань Сун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не то чтобы доверял мне. Просто, глядя на меня, он видел, как когда-то его ублажала моя мать. Видя, как я, не желая подчиняться, вынужден плясать под его дудку, он удовлетворял свои извращенные потребности в контроле и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Муюань питал ненависть, рожденную из зависти — к Шань Чжэнь и к ее ребенку. Видя, что человек, который был сильнее его, теперь исполняет его приказы, он тешил свое тщеславие и раздувал собственное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Сун использовал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воспользовался этим, чтобы постепенно проникнуть в компанию. На все ушло восемь лет, и теперь я готов затянуть петлю. А этот брак… это случилось из-за небольшой ошибки: он случайно узнал о моей связи с семьей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Муюань, судя по себе, был подозрителен и мнителен. Узнав о моих тайных контактах с родственниками, он пришел в ярость и тут же снял меня с должности. Но этого ему показалось мало. Когда семья Цинь предложила брак с Чжоу, он, подстрекаемый мачехой и вопреки моей воле, устроил эту свадьбу, лишь бы доказать свою власть как главы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Сун говорил об этом так спокойно, словно рассказывал не о своей жизни, а о судьбе постороннего человека. Тун Чжао чувствовал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в это втянут тебя, — Шань Сун виновато посмотрел на Тун Чжао, который все это время с сочувствием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http://bllate.org/book/20016/1975126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