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Юньлин, поместье Дунлу.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на втором этаже тиканье старинных часов в оглушительной тишине казалось невыносимо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сидел неподвижно уже почти полчаса, но плотно закрытая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всё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отвел взгляд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его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банкетном зале, сияли огни. Звон бокалов сливался с мелодиями симфонического оркестра, легкое вино плескалось в руках гостей, а в воздухе витали лицемерие и подобострастие — всё было пропитано роскошью и распущенностью.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двух влиятельных семей, Чжоу и Цинь, была обставлена с невероятным размахом. Почти вся знать Юньлина явилась на торжество — не ради поздравлений, а ради светских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ради сплетен. Круг богачей был тесен, и еще несколько дней назад поползли слухи: семья Цинь признала внебрачного сына-омегу и собирается выдать его замуж за наследника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внебрачным сыном был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его младший брат по отцу, Цинь Чун, забрал его с банкета по случаю окончания съемок и привез в дом Цинь. Там он впервые встретил человека, который должен был быть его отцом — Цинь Даошэна, отсутствовавшего в его жизни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поиграть в любящих родственников и нескольких дней, как Цинь Даошэн показал свое истинное лицо, устроив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тебе повезло больше, чем твоей матери. Семья Чжоу — отличная партия, — Цинь Даошэн с деланной отеческой нежностью похлопал его по плечу. — С сегодняшнего дня сменишь фамилию на Цинь. Раз уж вернулся в семью, нечего омеге позориться на публике. Постарайся поскорее родить наследника семье Чжоу. Это поместье я подарю тебе в качестве приданого. Веди себя достойно, и семья Цинь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Даошэна был высокомерным, а взгляд, брошенный искоса, напоминал не отношение к равному человеку, а оценку товара, который вот-вот будет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Чжао, будучи этим самым товаром, прекрасно понимал: у него нет ни малейшего шанса на сопротивление. Ни семья Чжоу, ни семья Цинь не были теми, с кем мог тягаться простой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однажды он уже получил горький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определенных фрагментах прошлого Тун Чжао вздрогнул. Его ресницы дрогнули, и, подняв глаза,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Цинь Даошэн был весьма любвеобилен, и внебрачных детей, официально признанных семьей, было не счесть. Однако тех, кого он действительно растил, можно было пересчитать по пальцам — все они были альфами, отобранными для того, чтобы стать опорой единственному законному наследнику, Цинь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семья Цинь признала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 за последние месяцы, Тун Чжао догадался: скорее всего, единственный младший омега семьи Цинь просто не хотел вступать в этот брак и придумал такой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его баловала, так что они легко согласились на эту замену. Тун Чжао горько усмехнулся: с самого начала никто не интересовался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Тун Чжао не было других достоинств, кроме умения приспосабливаться и психологической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подростковых лет пробивался в жизни сам. Упрямство и гордость были стерты годами нелегкой актерской карьеры. Зависимость от чужой милости, борьба за выживание в узких щелях — никто его этому не учил, он сам вывел эти законы выживания, набивая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утешал себя тем, что выход найдется — ведь до сих пор, когда он чувствовал, что оказался в тупике, кто-то всегда протягивал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помогали добрые соседи, позже — незнакомец, которого он когда-то спас, оплатил его обучение. Затем режиссер с наметанным глазом приметил его красивое лицо, унаследованное от матери, и открыл ему двери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этого же лица ему приходилось терпеть козни и грязные слухи, он каждый раз выходил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справлялся, нет причин проиграть теперь, когда дело касается этого никчемного отца. С этой мыслью Тун Чжао немного приободрился и потрогал в кармане сложенную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его пальцев записка стала почти горячей. У него появилось странное предчувствие: возможно, этот жених, с которым он еще не виделся, станет для него началом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на столь элитном мероприятии, Тун Чжао чувствовал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Цинь Даошэном, принимая на себя недружелюбные взгляды, и украдкой наблюдал за старшим братом, Цинь Сыюанем, которого видел впервые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Цинь Сыюаня не была примечательной, но он обладал исключительной аурой. Каждое его движение источало строгость и дисциплину. Больше всего поражали его глаза с неживым блеском — без единой эмоции. Если бы Тун Чжао пришлось подбирать сравнение, он бы сказал, что этот человек похож на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Тун Чжао, Цинь Сыюань равнодушно скользнул по нему глазами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благоразумно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Чуна сегодня не было — видимо, семья Цинь посчитала, что и так совершила сомнительную замену, и присутствие еще одного человека на помолвке вызовет лишние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вдруг позавидовал Цинь Чуну. Когда речь идет о браке, сказать нет и не выйти замуж — такой роскошью обладают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была несколько иной. Цинь Чун действительно предложил признать Тун Чжао, но окончательное решение принял Цинь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знал, что младший брат не хочет выходить за Шань Суна. Причина была проста: истинным наследником семьи Чжоу был младший сын от мачехи, Чжоу Синьлинь, а старший сын от первой жены, Шань Сун, имел лишь титул, в то время как реальная власть оставалась в руках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Цинь Чун пришел к старшему брату и сказал, что может в течение трех месяцев убедить Гэн Кэли сделать предложение семье Цинь, и попросил помочь уговорить отца, Цинь Сыюань быстро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Шань Суна, младший сын семьи Гэн, Гэн Кэли, был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позволяли практически всё. Даже когда он упрямо решил податься в шоу-бизнес, семья поддержала его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Кэли дебютировал триумфально, в юном возрасте став трижды обладателем премии за лучшую мужскую роль. Его шутки в сети о том, что если он уйдет из кино, то вернется управлять семейным бизнесом,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семья Цинь позволила Цинь Чуну пойти в индустрию развлечений, во многом объяснялось именно этим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Чун сможет покорить Гэн Кэли, семья Цинь породнится сразу с двумя влиятельными кланами, что принесет им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Цинь Сыюань действовал с поразительной эффективностью: не прошло и трех дней, как досье Тун Чжао и результаты теста ДНК лежали на столе в кабинете Цинь Даошэна.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Даошэн всегда прислушивался к мнению старшего сына, и всё было решено в паре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сказать, но Цинь Даошэн даже не помнил имени матери Тун Чжао. Увидев тонкую стопку фотографий, напечатанных на принтере, он лишь с притворным вздохом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был сиротой, без привязанностей. Цинь Сыюань нашел адрес старого дома бабушки Тун Чжао и, узнав, что там скоро начнутся снос и реконструкция, решил использовать это как рычаг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Тун Чжао согласится так легко, сделав все их сложные интриги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лишь усмехнулся про себя: типичный выходец из низов, как только учуял выгоду, сразу потянулся в высшее общество —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 знал о презрении отца и брата, он как раз беседовал с мужчиной, который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безупречном костюме, вежлив и обходителен — в отличие от остальных, кто улыбался ему в лицо, а за спиной ждал, когда он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разговора мужчина, делая вид, что ставит бокал, наклонился ближе и левой рукой украдкой сунул ему…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помолвка семей Чжоу и Цинь! Он что,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нахмурился, отступил, но, подняв глаза, увидел, что мужчина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извинился незнакомец, залпом допил остатки вина и снова выразительным взглядом указал на записку в руке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опустил глаза, сохраняя невозмутимый вид. Он извинился перед Цинь Даошэном и направился в уборную, чтобы развернуть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 в предпоследней комнате в коридоре на третьем этаже. — Шань Сун»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резким, уверенным, буквы буквально прорезали бумагу — даже в тексте чувствовалась какая-то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Сун… — прошептал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его жених? Неужели он до сих пор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думал, что ему придется проходить через весь этот фарс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это ведь дело двух семей. Даже если им плевать на него, они не могут не проявить уважения к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записка? Какой старомодный метод. К тому же, этот шпионский стиль в духе встреч агентов выглядел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был в замешательстве, но вместе с тем почувствовал странное облегчение. Сложив записку и спрятав её в карман, он направился к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