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всегда отличался завидной решительностью. Вопрос с жильем он решил за пару дней: квартира была с чистовой отделкой, так что ему оставалось лишь завезти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в своей гардеробной, он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Цзинхуая эхом отдавались в ушах. Вся его одежда была из дорогих тканей, а повторять прежнюю легенду не имело смысла. Но где покупать вещи, которые соответствовали бы его новому образу,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вы не знаете, где можно купить недорогую одежду? — спросил Вэй Лань,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Недорогую? У вас что, молодой господин, одежда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она есть, но теперь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 недоумении переглянулась с другими женщинами, работавшими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опасаясь лишних домыслов,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просто: я хочу подружиться с одним человеком, но... я наврал ему, что у нас в семье нет денег. В прошлый раз чуть не выдал себя одеждой, вот и хочу теперь выглядеть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заводить настоящую дружбу, лучше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мы же только познакомились. Если я не скажу, что беден, он и разговаривать со мной не станет. В его глазах между нами непреодолимая классовая пропасть. Мне нужно сначала показать ему, какой я человек, а уже потом открыться, иначе у меня даже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вы плести аргументы, — улыбнулась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тетушки, сохраните это в тайне. Если я провалюсь с... с этой дружбой, будет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он сумел расположить к себе весь женский коллектив. Делать было нечего, и вскоре вся компания уже оживленно обсуждала, какая одежда подойдет Вэй Ланю. Так он узнал массу способов обновить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доставку было некогда, и Вэй Лань, взяв с собой двух-трех тетушек,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впервые ехали на рынок распродаж на роскошном автомобиле. Сам Вэй Лань со своей статью совсем не вписывался в эту обстановку. Хотя от обилия людей у него поначалу кружилась голова, ради того, чтобы стать ближе к миру Гу Цзинхуая, он готов был терпеть любые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дома они договорились сменить обращение, чтобы его случайно не назвали молодым господином. Вэй Лань, под чутким руководством тетушек, которые звали его не иначе как Сяо Лань, погрузился в мир простых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в лавках были в полном замешательстве: высокий, статный и невероятно красивый парень в окружении дородных тетушек выглядел довольно странно. Однако он совсем не походил на альфонса — напротив, всем своим видом выдавал человека, у которого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накупил кучу вещей, попутно одарив ими своих спутниц и даже научившись торговаться. Обратно они возвращались с багажником, забитым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было готово. Началась новая неделя, и Вэй Лань, облачившись в обновки, отправился в университет на своем двухколесном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он не планировал, поэтому со временем не особо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Цзинхуая первой пары не было, он поспал подольше и, выйдя из дома, совершенно случайно столкнулся с Вэй Ланем. Тот, пошатываясь, ехал навстречу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присмотрелся: за выходные что, человек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Вэй Лань в белой футболке, светло-голубых джинсах и белых кедах, а на руле висела ветровка. По сравнению с прошлым разом... он будто выцвел? Зато стал выглядеть куда свежее. Вот только с велосипедом он явно был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хоть и научился ездить, но привыкнуть не успел, к тому же ладони все еще ныли от недавних ссадин. За два дня они должны были затянуться, но из-за того, что ему приходилось постоянно вцепляться в руль, раны стали только глубже. Он падал не один раз, и к старым ссадинам добавились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не стал подходить, а Вэй Лань его не заметил, продолжая бороться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педали, не заметил камень, колесо дернулось, руль вильнул, и Вэй Лань, инстинктивно ударив по тормозам, вместе с велосипедом кубарем полетел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замер в изумлении. В его возрасте мало кто умеет так виртуозно падать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вытащил его из травы. Вэй Лань, не видя, кто именно протянул руку, ухватился за нее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дружище, — сказал он и только тут разглядел лицо спасителя. — Гу Цзинхуай?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Цзинхуай посмотрел на пластырь на его руке и свежие ссадины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принялся отряхиваться: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просто камень попался,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ранен еще сильнее, чем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 вроде нет, — отмахнулся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помог ему поднять велосипед. К счастью, Вэй Лань послушался Лу Ли и купил дешевую модель, которая за эти два дня старательных тренировок уже успела приобрести вполне потрепанный, «винтажный»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совсем не дружишь со своим транспортом, — пошутил Гу Цзинхуай. — Если бы ты не сказал, что у тебя нет денег, я бы ни за что не подумал, что ты ездишь на велосипеде. Тебе больше подошел бы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отвел взгляд,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 не по карману. Вот если бы мог — обязательно покатал бы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можно было понимать как угодно. Если бы он действительно мог, он бы правда покатал Гу Цзинхуая. Но легенда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 катать меня с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пор? Первый раз слышу, — Гу Цзинхуай вернул ему руль и зашагал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желая упускать момент, повел велосипед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уж в пятницу после уроков мы пообщались, то уже можем считаться друзьями.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свою перебинтованную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У меня раны еще не зажили! У тебя такая светлая голова, неужели ты не можешь запомнить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перебинтованной руки вызвал у Гу Цзинхуая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у меня нет времени на друзей, да мне они и не нужны.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теряя наглости,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жить на свете без друзей? Мы же в обществе живем, невозможно полностью избежать контактов. Я считаю, что мы отлично подходим друг другу. Если будет тяжело — всегда можешь выговориться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взглянул на него. С этим парнем явно что-то не так. Разве он недостаточно ясно выразился? Он не стал больше отвечать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студенческого совета Чэнь Гэ, прогуливаясь по кампусу, издалека заметил Гу Цзинхуая. А присмотревшись, увидел рядом с ним какого-то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Гэ потер глаза, сомневаясь в увиденном. — Вэй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совсем не его, но лицо... лицо он ни с чем не перепутает.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только собрался припарковать велосипед и пойти с Гу Цзинхуаем на лекцию, как заметил ошарашенного Чэнь Гэ, который явно направлялся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Цзинхуай, я тоже на лекцию, увидимся в столовой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