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сегодня днём свободен? — немного помедлив, всё же спросил Хань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свободен, конечно, — ответил Гао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спрашивал Чжао Цзывэнь, он, возможно, смог бы вымолвить хоть пару слов, но когда вопрос задаёт главный герой его снов, как тут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Хань Цзинъюй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до Гао Минсюаня дошло: возможно, тому вовсе не интересно, что с ним происходит, а это лишь проявление вежливости со стороны соседа по парте и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Хань Цзинъюй заметно удивился переменам: он не ожидал, что кровать и стол, которые ещё днём пребывали в полнейшем беспорядке, теперь будут выглядеть такими чистыми и опрятными.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в душ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Минсюань, который как раз ждал, что Хань Цзинъюй заметит перемены и, возможно, даже похвалит его, услышав этот вопрос,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не стал церемониться, взял сменную одежду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 принимал душ, Гао Минсюань, как обычный влюблённый паренёк, то присаживался на край чужого стола, вертя в руках стакан, то порывался присесть на чужую кровать, но, вспомнив о брезгливости соседа, в нерешительности замирал. В этот момент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пропал? Если не ответишь, мы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так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сообщения подряд. Увидев их, Гао Минсюань не стал трогать телефон, молча и с тяжёлым сердцем вернулся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есть девушка. И ведь логично: высокий, красивый, как в такого не влюбиться? Но почему на душе так паршиво? Когда он сам встречался с девушками, даже если им признавались другие, он не чувствовал себя настолько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Гао Минсюань тонул в своих мыслях, Хань Цзинъюй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наблюдал, как тот, вытирая волосы, подошёл к столу и взял телефон. Сердце тут же сжалось: что он сделает? Ответит той девушке, где он находится? Постойте, если они пара, почему она спрашивает, где он, когда он учится в этом же учебном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поссорились? Она хочет расстаться — неужели правда разойдутся? Или будет как с его бывшей: грозилась расставанием, а сама слов на ветер не бросала?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прочитал сообщения, нахмурился, но ничего не ответил. Бросив телефон обратно на стол, он взял фен и принялся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очередь Гао Минсюаня, он решил тоже помыть голову, хотя собирался сделать это только завтра вечером. Но, вспомнив, что в одной комнате с ним живёт мужчина — первый мужчина, которого он полюбил, — он без колебаний нарушил свой график, которого придерживался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Минсюань закончил и лёг в постель, Хань Цзинъюй уже закрыл глаза и, казалось,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 — тихо позвал он. — Хань Цзинъюй?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Гао Минсюань, выключив свет, улёгся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не мог уснуть. Если бы он не знал о девушке, его переполняло бы лишь волнение от того, что он живёт в одной комнате с объектом своей симпатии. Но теперь, зная о её существовании и о том, что между ними явно не всё гладко, к волнению добавилась ещё одна причина для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Хань Цзинъюя снова пиликнул. Неизвестно, от неё ли это сообщение, но Гао Минсюань не стал вставать: он боялся увидеть то, что расстроит его ещё больше. Он просто заставил себя заснуть. Он не хотел, чтобы повторилась история, когда он проснулся на уроке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Гао Минсюань проснулся и обнаружил, что кровать Хань Цзинъюя пуста. Взглянул на телефон — всего шесть часов утра. Утренняя самоподготовка начиналась только в семь, а в ванной никого не было. Неужели этот парень снова ушёл в аудиторию учиться? Такой прилежный? Ну, тогда и ему нельзя отставать, нужно взяться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великая любовь заставила любителя поваляться в постели стать активным и целеустремлённым.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 умывание, переодевание и застилание кровати. Затем — поход в столовую, где он купил для Хань Цзинъюя булочки, соевое молоко и хворост, решив, что тот наверняка не завтракал, раз ушёл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Минсюань пришёл в аудиторию, несколько студентов уже читали вслух, и среди них был Хань Цзинъюй. Только теперь он понял, что не только они двое такие прилежные.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Я купил лишнего,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еду прямо посередине их парт и под удивлённым взглядом Хань Цзинъюя невозмутимо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посмотрел на две булочки, стакан молока и два кусочка хвороста. Лишнего,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спасибо, но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о, ха-ха, ничего страшного, тогда пусть Чжао Цзывэнь съест, — смущённо пробормотал он и переложил завтрак на парту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досадовал на самого себя: как он мог не подумать, что тот мог уже позавтракать? Ведь он и сам так делает. Ну что за дурак, так неловко вышло! Хорошо хоть тот не спросил, зачем он купил так много. Купил лишнего... чёрт, ну и оправдание, сразу же видно, что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http://bllate.org/book/20010/1974442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