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оказался весьма заносчив и тут же запустил в чат яркий, переливающийся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Мастер: Желторотый юнец, не знающий жизни. Если проиграю я, то встану на колени и принесу извинения. Если проиграешь ты — падай на колени и зови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Слово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Мастер: Обратно не возьмешь.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весь стрим взорвался от шума. После нескольких таких фейерверков от этого человека чат заполнили все — и те, кто пришел поглазеть, и те, кто не упускал случая съязвить. В одно мгновение число зрителей приблизилось к десяти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битва мастеров на вершине Запретного города, занимаю место в первом 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сигареты, семечки, рыбку, лапшу быстрого приготовления и сосиски! Кому порцию для просмотра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лишь улыбнулся, ничуть не приняв произошедшее близко к сердцу,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публика, прошу прощения,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ткнув в красную точку на экране, он успешно выключил устройство и тихо выдохнул. Что же до того хама, что осмелился бросить ему вызов — достаточно будет просто как следует проучить его и втереть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собрал вещи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 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отдалась в бедро так, что оно онемело. Лань Юньцзэ слегка нахмурился от неприятного ощущения. Этот предмет, оказывается, был пропитан Нэйли, и поговаривали, будто он способен передавать голос на тысячи ли — воистину диковинная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кармана этот маленький вибрирующий квадратик, он коснулся экрана, и перед ним всплыло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спер у братков 200 граммов белого товара. Завтра в десять вечера жду тебя в старом баре. Вернешь всё по-хорошему — забудем обиды. Иначе твоя девчонка — а на личико она ничего, да и фигурка что надо — пойдет по рукам у моих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была приложена фотография: юная, миловидная девушка, связанная по рукам и ногам, с лицом, залитым слезами. Лань Юньцзэ вытаращил глаза, приоткрыл рот и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белый товар? И что это за место такое — бар? У него же есть семья, как он может быть связан с другой женщиной? Да и сам он — благородный муж, как мог бы опуститься до воровства чужого добра? Неужели его нынешнее тело принадлежало какому-то воришке?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принципу, что в непонятной ситуации нужно идти к жене, Лань Юньцзэ, бережно держа телефон, решил отправиться на поиски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Лян Мо стоял с обнаженным торсом, в одних лишь широких синих штанах. Под крепкими грудными мышцами отчетливо проступали восемь кубиков пресса, и по мере ускорения его движений воздух, казалось, начинал свистеть от силы ударов. Рельефные мышцы на ногах то и дело напрягались. По бронзовой коже, извиваясь, стекали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застыл на месте, глупо уставившись на свою жену, чье тело буквально излучало мужскую энергию. Его уши покраснели, и он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как раз закончил серию ударов. Увидев Лань Юньцзэ, стоящего в дверях с таким смущенным видом и ясными, чистыми глазами, он нашел это зрелище невероятно милым. Лян Мо нравились мужчины, и, видя такую реакцию, он решил немного подразнить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подошел ближе, и его чувственное лицо оказалось совсем рядом с ухом Лань Юньцзэ.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под глазом Лян Мо придавала ему особую, чарующую притягательность. У Лань Юньцзэ в голове будто что-то взорвалось. Щеки вспыхнули, как у вареного рака, и, казалось, вот-вот начнут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Же… жена, конечно,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сбежал, словно у него подгорело исподнее. Жена была слишком искушенной, и чистая душа Лань Юньцзэ, древнего как мир, явно не справлялась с таким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Лян Мо застыла. Скрипнув зубами, он рявкнул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жена?! Будешь знать, вечером ешь только одну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Лань Юньцзэ с обиженным видом жевал зелень. Подумать только, он, великий генерал, защитник государства, вынужден грызть одни листья! Но что поделать — свою жену нужно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Лань Юньцзэ склонил голову набок, яростно перетирая зубами зеленый лист, и вдруг почувствовал, что забыл что-то важное. Впрочем, он тут же беззаботно махнул рукой: ладно, настоящий мужчина не должен зацикливаться на мелочах, раз забыл —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http://bllate.org/book/20007/1973872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