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негодный сын! Император даровал тебе брак, какая это честь! Мало того, что ты, неблагодарный, не поблагодарил его, так еще и дерзишь родному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прошу, умерьте гнев. Юй уже потерял сознание, если вы продолжите бить его так, он же испустит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батюшка! Если он умрет, мы не сможем отчитаться перед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шума Су Юй постепенно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подземное царство? Почему всё выглядит совсем не так, как он себе представлял? Или, как пишут в романах о призраках, те, кто погиб насильственной смертью в результате несчастного случая, не могут попасть в загробный мир, а вынуждены скитаться на месте гибели, дожидаясь шанса утащить кого-то вместо себя, чтобы получить пропуск в царство мертвых? Иначе как объяснить, что он слышит столько бессвязных выкриков?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даровал брак? Убьют — не отчитаются перед императором? Что вообще происходит? Неужели там, где он погиб, снимают исторический сериал? Хотя сюжет уж больно избитый, в точности как завязка в тех романах о попаданцах, что ему доводилось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Су Юй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он увидел, был мужчина в роскошном черном халате, замахнувшийся длинным кнутом. Его глаза были широко раскрыты, а борода от ярости подергивалась в такт каждому слову. Рядом с ним красивая женщина вцепилась ему в руку, не переставая лить елейные речи, полные притворной заботы. Однако, если присмотреться, в уголках её глаз не было ни капли сострадания, зато проскальзывало нескрываемое злорадство. Очевидно, дама изо всех сил разыгрывала роль любящей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актерская игра просто ниже плинтуса.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поморщившись, Су Юй отвел взгляд. Теперь он увидел прелестную девушку лет тринадцати-четырнадцати. Её личико было слегка подкрашено, на ней было розовое платье, а губки обиженно надуты — выглядела она просто изумительно. Даже нынешние популярные молодые актрисы вряд ли могли с ней сравниться. Что самое примечательное, её игра была на голову выше, чем у некоторых звезд: спесивый и надменный образ законнорожденной дочери она воплотила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одобрительно взглянул на девушку и отбросил все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попытался приподняться, мужчина вырвался из рук женщины и снова взмахнул кнутом в его сторону. Су Юй подумал: место, где он сейчас находится, — это сцена, где играет главная героиня. Вот же невезение: только очнулся, а его уже припечатали к полу. Впрочем, хорошо, что он лишь бесплотный дух и не чувствует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голове, как тело пронзила невыносимая, разрывающая боль. Да твою же... похоже, этот кнут хлестнул прямо по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Су Юй окончательно пришел в себя и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понял: он не на перекрестке, где попал в аварию, а в комнате, обставленной в старинном стиле! Взглянув на себя, он увидел серый холщовый халат, весь в длинных рваных полосах от кнута, пропитанных алой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осмыслить происходящее, как в его сознание хлынул поток чужих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четвертый сын канцлера Су, рожденный от четвертой наложницы. Его мать была старшей служанкой при госпоже Су, но умерла при родах. Госпожа Су души не чаяла в четвертой наложнице, поэтому к её сироте относилась с особой любовью. Одно время он затмевал даже двух законных сыновей канцлера, Су Яня и Су Юня, за что и стал объектом ненависти законной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исполнилось четыре года, госпожа Су скончалась, и законная жена начала всячески изводить мальчика. А родной отец, канцлер Су, предпочел закрыть на это глаза, позволяя жене глумиться над сыном. Причина была проста: семья жены обладала огромным влиянием, и, чтобы ублажить её, он без колебаний пожертвовал сыном, у которого не было никакой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хлестал он его кнутом сейчас потому, что император даровал Су Юю брак с болезненным Ваном Цзинем, Мужун Цзинем, чтобы тот своей свадьбой отогнал недуг. Хотя оригинальный Су Юй был слабохарактерным, в душе он оставался крайне консервативным. Для него, мужчины, выйти замуж за другого мужчину было величайшим позором. В порыве отчаяния он возразил канцлеру, и тот, обезумев от ярости, забил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погибший в автокатастрофе, как назло, занял тело человека с тем же именем и фамилией.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чертовщина! Хуже сценария и придумать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http://bllate.org/book/20005/1973568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