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континента возвышается Великая империя Гань. Хоть она существует всего несколько десятилетий, её мощь огромна, а армия непобедима. На севере раскинулись степи и снежные равнины, где господствуют государства Ци и Инь, а также кочуют племена тулэ, цзило и сотни других мелких народностей. На юге, скрытые в густых лесах, лежат земли династии Да Юй, основанной древними племенами Ли, чья история насчитывает тысячелетия. На западе, согласно легендам, там, где возрождается феникс, расположилось государство У, владеющее бескрайними пустынями.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государством Гань на западе, землями Инь и Ци на юге и юго-западе и северными границами У пролегает узкий коридор, известный как Торговый путь Цяньчжоу.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местность, зажатая между пустынями и каменистыми пустошами, сравнительно ровная. Множество мелких оазисов и подземных рек позволяют путникам пополнять запасы, что делает этот коридор главным связующим звеном между четырьмя великими державами и западными странами, превращая его в центр международной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место славится своей хаотичностью. Семьдесят шесть государств Цяньчжоу, соседние племена Ци и Инь, сотни банд разбойников, а также несметное число наёмников и воинов, зарабатывающих на жизнь охраной караванов, — всё это порождает бесконечные конфликты и кровавые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здесь можно заработать огромные деньги, поэтому поток искателей удачи не иссякает. Королевства возникают и гибнут, племена исчезают, люди рождаются и умирают — это привычный ритм здешних мест. Жизнь не останавливается: на смену павшим приходят новые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Гаоцан — одно из крупнейших среди семидесяти шести государств Цяньчжоу. Оно владеет девятнадцатью городами и насчитывает более трёхсот тысяч подданных, существуя уже более ста лет. Столица Гаоцан расположена на берегу озера Линъюй, в самом сердце этого оазиса.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в ста ли от города высятся голые каменистые холмы. Там обосновалась банда Чу, одна из двадцати семи самых известных группировок разбойников восточной части Торгового пути. В банде всего около трёхсот человек, но благодаря своей свирепости и воинскому мастерству они наводят ужас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такой славы есть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воины из поселения Чу, мы — торговый дом Дун из империи Гань. В последней повозке лежит товар для вашей банды, прошу, примите его. Будьте добры, сопроводите нас через земли Гаоцан.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тридцати с лишним выглядел изможденным от долгого пути. В его облике не осталось купеческой лощености или хитрости, зато появилась суровая выдержка. Говорил он прямо — видно, что здесь он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ответил равнодушно и махнул рукой, приказывая подчиненным оценить стоимость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хватит — по правилам они проводят караван до границы Гаоцан. Если мало или купцы попытаются обмануть — церемониться не станут, разговор будет коротким, на языке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Чу Фэю не больше семнадцати-восемнадцати лет, но никто — ни его собственные люди, ни купцы из каравана — не осмеливался смотреть на него свысока. Ведь он — молодой вожак поселения Чу, единственный сын великого атамана Чу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называют третьим по силе бойцом восточной части Торгового пути, но сам Чу Фэй превзошел отца в доблести и теперь слывет первым среди равных. Два года назад он с сотней братьев разгромил четыреста легких кавалеристов племени Лигэ из государства Ци, а затем, дерзко двинувшись на север, полностью уничтожил то самое подразделение, что решилось выступить против него, обратив в рабство более тысячи женщин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послужило нарушение правил: то подразделение племени Лигэ решило уничтожить юного новичка вместе с караваном, который заплатил ему за проезд и находился под его защитой, чтобы прибрать к рукам партию зерна, перевозимого из империи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лишь приумножил славу Чу Фэя. Конечно, находились и другие смельчаки, желавшие испытать новичка, но их участь была не лучше. За два года Чу Фэй стал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в порядке! — прокричал подчиненный после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возьми десятерых и отвези добро в поселение, остальные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отдал приказ и развернул коня. Его люди последовали за ним, а караван торгового дома Дун тронулся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на Торговом пути делятся на два типа. Первые — это банда Чу. Они берут плату за проезд и гарантируют безопасность в пределах своих владений. Обычно они не грабят караваны, поэтому не конфликтуют с государствами, которые молчаливо признают их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мелких торговцев вроде дома Дун платить таким разбойникам — лучший выход. У них нет сил для дальних путешествий, они лишь перепродают товары, зарабатывая на разнице в цене. Нанимать профессиональную охрану дорого и неэффективно, а государственные войска защищают только крупные караваны, да и за это тоже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тип — это чистые разбойники. Они живут грабежом, не имеют постоянного места, кочуют подобно степнякам и, совершив налет, тут же скрываются. Их ненавидят все государства, да и сама банда Чу презирает таких — те даже не могут называться порядочными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в глубине души был недоволен своей долей. Он разбойник, а не охранник! Разве не грабить караваны и не совершать налеты на деревни — его истинное призвание? Впрочем, это были лишь пустые жалобы. Будучи «попаданцем» из новой эры, он не мог заставить себя сознательно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с нетерпением ждал, когда кто-то решит бросить ему вызов. Без моральных терзаний, имея законный повод, он мог дать волю своей ярости, и его верная сабля никогда не знала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время, когда все поняли, что связываться с ним опасно, желающих пощекотать ему нервы стало совсем мало. Поездки превратились в скучную охрану караванов, отчего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семья занималась изготовлением антикварного фарфора. С трех лет его заставляли учиться: сначала теория и история, потом — тонкости производства и подделки знаменитых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трех лет он ничего не помнил, а после жизнь была лишена красок, пока не случилась беда. Кто-то хотел нажиться на его таланте, нарушив семейный завет — делать копии, но не продавать их как подлинники. Он отказался, и какой-то дурак прострелил ему грудь. Так 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душа попала в этот мир, он не знал. Но, слившись с остатками души и памяти десятилетнего Чу Фэя, который тогда получил тяжелое ножевое ранение, он понял: тот мальчик почти угас, и он занял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обрывочных воспоминаниях того ребенка, полных крови и жестокости холодного оружия, было нечто, что заставило его жаждущую свободы и острых ощущений душу трепетать. Страшно ли умирать? Да плевать! Он уже дважды прошел через это в разных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вышло иначе. Тот бой, в котором пострадал маленький Чу Фэй, стал самым кровавым в истории банды. После победы их позиции укрепились, и вместо обещанной адреналином жизни его ждала изнурительная учеба —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тело обладало врожденной силой, отличной закалкой и хорошими задатками. К тому же он и сам любил учиться, наслаждаясь тяжестью сабли и мощью ударов. Прогресс был стремительным, и он всё больше погружался в это занятие, пока не смог самостоятельно водить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скуку, но сейчас, когда не нужно было сутками сидеть в поселении, даже такая унылая охрана караванов была в радость — ведь всегда оставался шанс наткнуться на какого-нибудь глупца, ищущего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http://bllate.org/book/20000/1972256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