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Сянь, ты на что смотришь? — Чэнь Цин, глядя на перекошенное лицо своего товарища по очереди,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Ю Сяня и увидел невероятно красивого мужчину, который склонился к интервьюеру из D&amp;amp;C и что-то тихо ему говорил. Чэнь Цин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Сравнишь себя с кем-то и жить не хочется. Мало того что красавчик, так еще и в D&amp;amp;C пробился. Настоящий счастливчик,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счастливчик, а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замер в недоумении. Неужели его произношение стало настолько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может, не пойдем в D&amp;amp;C? С таким красавцем рядом девушки на меня даже не посмотрят… — Чэнь Цин поймал на себе убийственный взгляд и поспешно проглотил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D&amp;amp;C всё равно пойду, — отрезал Ю Сянь,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выяснить, какой пост этот извращенец занимает в компании. Мало того что тот проигнорировал его слова, так еще и осмелился провоцировать его на глазах у стольких людей! Ю Сянь решил: он поступит, за год добьется повышения, женится на богатой красавице, станет генеральным директором и заставит этого мерзавца на коленях петь песни о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Чжэнсюань, закончив обсуждать детали с интервьюером, снова принялся искать глазами Ю Сяня, но обнаружил, что тот опустил голову и увлеченно тычет в экран телефона. Гу Чжэнсюань приподнял бровь. Неужели телефон интереснее его самого? Раздражает. Определенно, этого парня нужно как следует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и Гу Чжэнсюань, широким шагом направился к выходу из зала. Ю Сянь, который как раз закончил изучать рецепт приготовления жареной собачьей головы, поднял глаза, но «одетого в костюм зверя»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очередь продвигается, Ю Сянь отбросил лишние мысли. Он собрался с духом, глубоко вздохнул и приготовился к предстоящему собеседованию.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Чэнь Цина двигалась быстрее, и он отправился на эшафот раньше. Говорят, успех собеседования во многом зависит от того, насколько сильно ты заинтересуешь интервьюера. Поэтому чем дольше ты находишься перед ними, тем выше шансы на успех. Однако спустя пять минут Чэнь Цин вышел, понурив голову, и с тоской посмотрел на Ю Сяня. Результат был явно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который до этого считал себя невозмутимым, как скала, почувствовал, как сердце начинает бешено колотиться. В этот момент раздался голос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на автомате ответил: «Здесь», а затем, под сочувствующими взглядами окружающих, словно на умственно отсталого, на ватных ногах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крошечной кабинке площадью меньше четырех квадратных метров в ряд сидели пять интервьюеров. А за спиной у него ощущались сотни жгучих, любопытных взглядов других студентов. Ю Сянь вдруг понял, почему у всех выходящих оттуда было такое скорбное выражение лица. Это же чертовски серьезное испытание для психики! Такой необщительный толстяк, как Чэнь Цин, наверняка сломался бы уже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Сянь? — интервьюер слева взглянул на его резюме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взял себя в руки, улыбнулся всем пятерым в знак приветствия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дома не остались Синус и Котангенс? — один из интервьюеров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пошли тригонометрические функции, ваш отец, должно быть, учитель математики? — подхватил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Сянь замер. Это совсем не похоже на то собеседование, которое он себе представлял. Заготовленная речь на восьми языках застряла в горле. Спустя долгое время он смог лишь вымученно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кабинке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http://bllate.org/book/19987/1970424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