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Цзинши Вэй Усянь окинул взглядом комнату. Легкий аромат сандала витал в каждом уголке, точно такой же, как тот, что всегда исходил от Лань Ванцзи. Вся обстановка осталась такой же, какой была шестнадцать лет назад. Подойдя к столу, Вэй Усянь взял книгу и раскрыл её. Увидев знакомый почерк, он вдруг осознал, что это те самые правила Ордена Лань, которые он переписывал, когда учился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перелистывал страницу за страницей, чувствуя одновременно досаду и щемящую нежность. Его мысли унеслись в прошлое: первая встреча, бесконечные попытки привлечь внимание, совместные поиски Железа Инь, битва с Сюаньу Бойни... Картины прошлого одна за другой всплывали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показались Лань Ванцзи и Лань Сычжуй. Они вошли и увидели Вэй Усяня, который был настолько погружен в книгу, что даже не заметил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что ты читаешь? — спросил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Лань Чжань, ты вернулся, — Вэй Усянь поспешно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зачем ты смотришь правила Ордена Лань? — поинтересовался Лань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на обложке ничего не написано, как ты догадался, что это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ведь долгое время жил в Цзинши и видел эту книгу с самого детства. Отец учил меня правилам Ордена Лань именно по ней, да и сам он каждый день подолгу её перечитывал. Конечно, я знаю,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Усянь посмотрел на Лань Ванцзи: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к чему такая сентиментальность?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Сычжуй, услышав их разговор, перевел взгляд на Вэй Усяня: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я учился в Ордене Лань, я разозлил учителя Ланя, и он заставил меня переписывать правила целую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действительно очень строг. Цзин И и остальных тоже часто наказывают переписыванием правил, правда, теперь это делает отец. Дедушка сейчас почти не занимается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Отец тебя наказывал?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 ко мне очень добр и мягок. Цзин И и другие ребята мне даже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снова посмотрел на Лань Ванцзи: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и правда такой пристрастный. Когда ты впервые увидел А-Юаня, то позволил ему обнимать свои ноги, сажал его к себе на колени и даже покупал ему игрушки. А когда впервые встретил меня, то наложил запрет на речь и разбил мою Улыбку Императора, из-за чего я получил сотню ударов дисциплинарной линейкой от учителя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промолчал, чувствуя легкое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тогда я... Вэй Ин, А-Юань — наш сын, я обязан был заботиться о нем. В будущем я буду так же заботиться 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Вэй Усяня вспыхнуло, а Лань Сычжуй изо всех сил старался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Лань Ванцзи слегка улыбнулся и, сменив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в событиях шестнадцатилетней давности есть много неясностей. Тогда я пришел в Безночный город, чтобы найти тебя, но узнал о смерти госпожи Цзян, а потом ты упал со скалы. Все эти годы я искал правду и кое-что разузнал. Не хочешь 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я всё знаю. Я выяснил, кто стоял за всем этим и подстроил ловушку. Скоро Конференция заклинателей, так что пока не распространяй новость о моем возвращении. На Конференции я сам восстановлю свое доброе имя. Те, кто пытался меня погубить, не уйдут от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А-Юань, ступай и передай остальным ученикам, чтобы хранили молчание. Также сообщи дедушке и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действительно воспитал А-Юаня прекрасно. Он такой выдающийся и так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похож и на тебя тоже. Он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Он ведь мой сын, конечно, он похож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глядя на гордое лицо Вэй Усяня,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http://bllate.org/book/19985/1969876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