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блужданий Ан в общих чертах изучил ландшафт Зоны Элю и постепенно начал привыкать к здешним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терпелось немедленно отправиться к Дворцу Лэйван, его физическое состояние не позволяло преодолеть столь дальний путь. Приходилось обосноваться в Зоне Элю, чтобы позже придумать,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Зоны Элю отличался своеобразием, но неизменными оставались горы мусора и грязные крысы, снующие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было ещё кое-что — люди, которых можно было встретить на каждом шагу и которые ценились даже меньше, чем мусор. Именно так Ан определил для себя суть Зоны 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места, где царил бы такой хаос. В Божественном домене, когда он наблюдал за миром, всё вокруг было упорядочено, каждый человек жил счастливо, проживая свою собственную историю. Но теперь, спустя всего столетие, всё пришло в такой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тот человек его обманывает, ведь в его памяти Планета Лэйван не должна была быть настолько запущенной. Однако, наведя справки в разных местах, он убедился: это действительно Планета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как бы трудно в это ни было поверить, но мне всё равно нужно добраться до Дворца Лэйван. Возможно, там удастся связаться с братом, — вздохнул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лавке необходимые для жизни вещи, он вернулся в своё временное пристанище. Это был списанный космический корабль; в таком месте даже просто найти крышу над головой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был изрешечен и обветшал, но, несмотря на малые размеры, в нём можно было жить. Это можно было считать неожиданным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впервые обнаружил этот корабль, двое людей как раз ожесточённо сражались за право владеть им. Ан наблюдал со стороны, как они в пылу драки покрывались ранами и изматывали друг друга, а когда они оба выдохлись, он вмешался и покончил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 слишком благородно, но сейчас Ан был ребёнком и не смог бы одолеть двух крепких взрослых мужчин, поэтому ему пришлось воспользоваться моментом, когда они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корабль, как он закашлялся: навстречу ему ударило густое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сколько же здесь не убирались? — Ан прикрыл нос и рот рукой и попятился. Спустя десяток секунд он снова вошёл внутрь, оглядываясь и ощупывая всё вокруг. Руки тут же покрылись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вперёд, он добрался до кабины пилота. Ей давно никто не пользовался, но, когда он нажал на кнопку консоли, та неожиданно загорелась. Правда, высветив сообщение о критических повреждениях корабля, панель снова погасла. Повторные нажатия уже не давали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кабины, было ещё четыре отсека. Два из них оказались спальнями; в одной из них висела фотография мужчины и женщины, которые выглядели очень счастливыми — очевидно, они были парой или супругами.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хозяева корабля. Интересно, что с ними стало, — Ан не стал долго раздумывать, решив, что просто одолжил это место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оставшихся помещений одно было маленькой кухней, а другое —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на кухне были в полном порядке; было видно, что прежние владельцы берегли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Ана приподнялись: с этой кухней он наконец-то сможет нормально поесть. Раньше, когда он был божеством, еда не была жизненной необходимостью, но теперь, если он не будет питаться, его состояние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помещении, маленьком складе, еды не оказалось, но, тщательно всё перевернув, Ан нашёл немного денег. Их было немного, но на первое время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станет моим временным домом. Пока я не могу покинуть Зону Элю. Куплю мебель и инструменты для уборки, приведу всё в порядок, закуплю продукты — и можно будет здесь обосноваться, — размышлял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в Зоне Элю богачей нет. Он знал, что если продаст содержимое своего браслета, то быстро разбогатеет, но ходить по такому месту ребёнку с кучей денег — затея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видя, что он ещё мал, пытались на него напасть, но стоило ему показать оружие, как они в ужасе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опасались, что он Практик Первородной Силы, и боялись его высокого происхождения. Впрочем, находились и смельчаки, но и их он успешно отбивал. Так он заработал себе некоторую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Ан понимал, что долго оставаться здесь не выход, поэтому собирался отправиться в Город Громового Короля, как только его самочувствие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