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Аоту огромен и бескраен. На заре времен этим миром правили три божества: Бог-Творец Мишель, Бог Разрушения Илэйн и Бог Сияния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мире не было слишком тихо, Бог-Творец с помощью своей созидательной силы создал множество живых существ и бесчисленные планеты. Однако он был богом своенравным и капризным, а потому совершенно не желал обременять себя управлением миром. В итоге он сотворил Семь Божественных Посланников и Изначальных ангелов, поручив им присматривать за мирозданием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смертных же всегда находились самые причудливые и разнообразные желания. Желая добавить красок в свою скучную жизнь, Бог-Творец учредил Турнир Аоту. Судьба каждого смертного предопределена, но победа в турнире дает шанс изменить ее и исполнить любое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Разрушения появился на свет вместе с Богом-Творцом, но, в отличие от него, отличался любовью к играм. Мир, созданный Творцом, был для него лишь огромной игровой площадкой, и он совершенно не замечал, что его невинные забавы для смертных оборачиваются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относился к выходкам Илэйна снисходительно и никогда его не останавливал. Он воспринимал Бога Разрушения и Бога Сияния как своих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Бог Сияния был самым юным, появившимся на свет последним. Будучи младшим из богов, он всегда был очарован историями смертных. Он никогда не забывал о своем призвании — нести всему сущему вечное счастье, подобное сиянию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домене, хотя большую часть работы Бог-Творец и переложил на Семь Божественных Посланников, оставались дела, которые требовали его личного вмешательства, например, ниспослание божественных откровений. Но Творец был слишком ленив для этого. В конце концов, он был слишком занят своим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главного зала с грохотом распахнулись. Рука Бога-Творца, державшая банку с напитком, замерла. В зал, пылая от негодования, вошел юноша с длинными золотистыми волосами. Его шевелюра слегка топорщилась, напоминая рассерженного хомячка, а разгневанное выражение лица в сочетании с торчащим хохолком делали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видел бога, который настолько пренебрегал бы своими обязанностями, — сказал Ан, глядя на Бога-Творца своими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— лениво отозвался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спихиваешь свою работу на меня! — воскликнул Ан. — Если не хочешь ничем управлять, зачем вообще было создавать всех этих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 же, к тому же управление — это так утомительно. Бог должен быть свободным, — ответил Бог-Творец и открыл еще одну банку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называешь оправданием? Напомню, что в прошлый раз, когда вы с Илэйном играли в метание колец, вы уничтожили целую звездную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была просто случайность, не будь таким занудой, — Бог-Творец поспешно отпил напиток,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извинениями? — 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маленький Ан. У нас еще куча дел, — попытался перевести тему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дела, а ты опять перекладываешь их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делать — не делай. Тебе давно пора отдохнуть, — бросил Бог-Творец,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Кто из нас лентяй? Если мы не будем управлять, все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работай, не буду тебя задерживать, — отмахнулся Бог-Творец.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Погоди, это же твоя работа! — вдруг опомнился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 зовет меня. У меня дела, я ухожу, — Бог-Творец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 что мне такой безответственный старший брат? Один другого хуже, — вздохнул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документам и продолжил их проверять. Так продолжалось уже десятки миллионов лет: он правил миром вместо Бога-Творца. Но это не было скучно. Истории смертных каждый раз казались ему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 брат и создал смертных, — прошептал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такие слабые, словно муравьи, но в них всегда теплится новая надежда и вера. Даже сталкиваясь с несправедливостью, они никогда не сдаются. По крайней мере, видя улыбки на лицах этих смертных, он невольно начинал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