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скорее сюда, этот напиток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мы будем сестрами навек.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не плачь, я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Юнь, я ухожу первой. Нынешняя битва — не более чем смерть. Семь кругов перерождения, я сама стала божеством, десять тысяч путей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 Юнь, уходи скорее, мы проиграли. Пока ты жива, мы еще сможем возродиться…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и торжественном здании больницы города Бейка, в отделении интенсивной терапии, на кровати лежала ослепительно прекрасная девушка. Ее шелковистые волосы разметались по белоснежной подушке, словно нарисованные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ее пальцы едва заметно дрогнули. Затем веки мелко затрепетали, и глаза медленно приоткрылись, пропуская внутрь тонкий луч света. Она изо всех сил пыталась прояснить сознание, вырваться из липкого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болит голова, — тихо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руку и дрожащими пальцами коснулась виска. Наблюдавшая за ней медсестра тут же сорвалась с места и выбежала из палаты. Ее шаги в белой обуви гулко и часто застучали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девушки две совершенно разные памяти столкнулись, словно два бушующих потока. Одно воспоминание несло в себе отголоски древности: сцены сражений, где воины летали по небу и пронзали землю, невероятные силы, способные одним движением руки разрушать звездные реки… Второе же было четким и приземленным: знакомые лица, повседневные мелочи, недавние события. Они переплетались, сталкиваясь и сплетаясь с древними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превратился в поле боя, где воспоминания, подобно двум враждующим армиям, непрерывно атаковали друг друга. Она пыталась разобраться, что из этого правда, а что — иллюзия. Но при каждой попытке мысли тонули в водовороте, и она с отчаянием спрашивала себя: Кто я? Судзуки Соноко? Линь Жу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кружился в голове, как бесконечный вихрь. Линь Жу Юнь, ее прежнее я, казалась лишь далекой тенью, несущей тяжелый груз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посмотрела на потолок, словно вглядываясь в звездное небо,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 оказался силен. Столько лет планирования пошли прахом. Что ж, имя Линь Жу Юнь осталось в прошлом. Прошлое нужно забыть. Теперь я —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 Голубой планете, еще до того, как попасть в пространство Главного Бога, она любила смотреть Конана, но все это было лишь дымом. На ее лице проступила решимость: она прощалась с прошлым, готовясь к новой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пришла в этот мир, то проживу его ярко. Отныне миром Конана буду править я, Судзуки Соноко.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пустым хвастовством — это было обещание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Хайбара, Мияно Акэми… теперь я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увидела перед собой волевую женщину. Несмотря на то что та уже перешагнула порог зрелости, в ней чувствовалась стальная хватка и решительность. Рядом стоял добродушный мужчина средних лет, чьи черты лица хранили отпечаток прожитых лет, придавая ему зрелое и спокойное обаяние. Позади них стояла красивая девушка в самом расцвете юности, похожая на нежный цветок. Ее прищуренные глаза напоминали полумесяцы, в которых искрился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узнала их: это были Судзуки Томоко, Судзуки Сиро и Судзуки Аяко — ее нынешние мать, отец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Томоко невольно сжала кулаки. Казалось, она готова отчитать дочь, которую одновременно любила и на которую была в ярости. Она считала необходимым дать ей суровый урок, чтобы та больше не повторяла своих ошибок. Лицо Томоко помрачнело, в глазах вспыхнул гнев, а брови сошлись на переносице, образуя глубокую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дрожащим пальцем на Соноко и заговорила строгим, прерывающимся от негодования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Соноко, как ты могла ни свет ни заря отправиться в горы встречать рассвет? Сама по себе идея — пустяк, но ты ведь свалилась оттуда! Ты хоть понимаешь, как это опасно и как мы все перепугались? Ну что за ребенок… Я ведь постоянно твержу тебе быть осторожнее, ну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женщины тяжело вздымалась от волнения. Судзуки Сиро взял жену за руку и с мягким, но встревоженным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Томоко, успокойся, не нужно так горячиться. Посмотри, дочка еще совсем слаба, ей нужен покой. Даже если ты и хочешь ее отчитать, дождись, пока она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слегка похлопал жену по плечу, пытаясь унять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http://bllate.org/book/19970/1967465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