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радостно вернулась домой и, едва переступив порог, нашла Вэй Чанцзэ, чтобы рассказать ему о том, что сегодня договорилась о помолвке двух детей. Вэй Чанцзэ заметно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хорошо решать такие вопросы, не посоветовавшись с братом Цинхэном?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бросила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он, Лань Цинхэн, когда-нибудь занимался детьми? Он старших не учит, младших не берет на поруки — о чем с ним вообще разговаривать? К тому же он сейчас сам молит Сиюэ о прощении, так что не посмеет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настрой, Вэй Чанцзэ промолчал. Вэй Усянь, стоявший у входа, услышал слова родителей и от волнения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одновременно обернулись. Вэй Усянь смущенно потер нос и неловко подошел к родителям. Поклонившись,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рядом с Цансэ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правда? Вы с тетушкой действительно договорились о моей помолвке с Лань Чжанем?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застенчиво опустил голову. Цансэ, глядя на сына, не удержалась от лукавой улыбки и решила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ты не хочешь? Если ты не желаешь, я могу поговорить с Сиюэ и всё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всполошился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я вовсе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проговорился, он покраснел еще сильнее. Цансэ рассмеялась так, что глаза превратились в узкие щелочки, и лишь спустя долгое время смогла успокоиться. Пока в их доме царило веселье, в Обители Горечавки обстановка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Цинхэн, разве вчера мы не решили, что нам лучше не видеться? Зачем ты снова пришел? — холодно спросила Лун Сиюэ,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сел рядом, налил себе чаю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знаю, что совершил ужасные ошибки. Я не прошу прощения, лишь хочу получить шанс загладить вину перед тобой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Лун Сиюэ,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можешь свободно передвигаться по территории клана Лань, а дети — навещать тебя в любое время. Перед приходом я сказал им, что после окончания занятий они могут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 молча слушала, а спустя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Цинхэн, я слышала от Цансэ, что они собираются в Илин, чтобы основать свой клан. Я хочу забрать детей и уехать с ними. Ты согласен? И еще: сегодня утром я договорилась со своей сестрой о помолвке А-Сяня и А-Чжаня.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понимал, что А-Юэ больше не хочет оставаться в клане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же знаешь, что воспитанием детей всё это время занимался Цижэнь.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 понимала, что просит о сложном,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возражаю против помолвки Усяня и Ванцзи, решайте сами. Вот только интересно, что думает об этом сам Ванцзи?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побеседовали, когда пришли Лань Сичэнь и Лань Ванцзи. Лань Ванцзи всю дорогу был воодушевлен: он только вчера видел мать и был счастлив встретиться с ней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— поклонились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жестом пригласил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Ванцзи,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Лань Цинхэн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мы выбрали для тебя спутника на пути совершенствования. Ты его знаешь, это Усянь. Помни, что к нему нужно относиться хорошо,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промолчал. Хотя он не до конца понимал, что значит быть спутниками на пути совершенствования, вспомнив вчерашнюю светлую улыбку того человека, он не почувствовал неприязни к мысли о близости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Лань Ванцзи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следовать наставлениям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Цинхэн, вспомнив об особенности тела Вэй Усяня,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усердно совершенствоваться, чтобы в будущем защищать своего спутника, а также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кивнул. Увидев, что младший сын не против, Лун Сиюэ вздохнула с облегчением.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А-Чжань, я собираюсь отправиться в Илин вместе с семьей А-Сяня. Вы хотите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поеду. Дядя так долго нас наставлял, если мы оба уйдем, что он будет делать? Я буду навещать вас в Илине, как только появится время,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 посмотрела на Лань Цинхэна: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А-Чжаня я заберу, а А-Чэнь останется.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понимал, что решение принято, и не стал спорить.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планируете отправиться в 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через несколько дней. У Цансэ и её семьи, кажется, есть дела, они сказали, что им нужно еще немного времени, — неуверенно ответила Лун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прекрасно понимал, в чем дело. Последние два дня он перерыл множество книг, но так и не нашел способа избавления от злобы. Оставалось надеяться, что за эти дни удастся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вопреки обыкновению, вся семья впервые за долгое время ужинала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Лань Ванцзи был очень доволен, хотя по его лицу этого нельзя было сказать. Он молча последовал за Лань Сичэнем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http://bllate.org/book/19967/1966850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