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луна замерла в зените. Тени деревьев по обе стороны дороги в свете уличных фонарей казались когтистыми лапами чудовищ. Лу Чэнь, волоча ноги от усталости, вернулся домой — последние дни он был полностью поглощен подготовкой к выпуску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оказался в эпицентре скандала из-за расторжения контракта с агентством, что вызвало немалый резонанс в обществе, выпуск песни, хоть и пострадал, всё же удалось спасти — благодаря вмешательству брата Юй, который сумел уладить некоторые острые углы. Тем не менее, эта беготня последних дней действительно вымотала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вошел в ванную и сбросил с себя одежду. Лишь в полумраке он наконец обрел капельку покоя. Он давно привык к одиночеству, и даже в те времена, когда стоял под слепящими софитами, внутри него всегда жила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Чжун Лань, спавшая в своей комнате, внезапно почувствовала нужду. Она вскочила с кровати и помчалась в уборную. Включить свет, заскочить в кабинку — всё это было проделано с невероятной быстротой и ловкостью. Но как только она собралась стянуть пижамные штаны, боковым зрением заметила Лу Чэня, который застыл за стеклянной перегородкой, глядя на нее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ниже. Обнаженная кожа мужчины и его боксеры заставили ее волосы встать дыбом, она не сдержала вскрика: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вообще стыд имеешь? Почему дома ходишь без одежды? И к чему эти игры в призраков, сидеть в темноте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прожила уже две жизни, в делах сердечных и отношениях между полами Чжун Лань была совсем не искушена. Эти слова ошарашили Лу Чэня. Он был у себя дома. Собирался принять душ, ничего предосудительного не делал. При чем тут стыд? К тому же, когда он жил один, то давно привык мыться в темноте — это помогало ему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хотел было оправдаться, но увидел, как она с выражением крайнего презрения захлопнула дверь ванной, не дав ему ни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переодевшись, вернулся в гостиную, то обнаружил, что Чжун Лань сидит там, выпрямившись, как на иголках. Лицо ее было подчеркнуто серьезным, но покрасневшие кончики ушей выдавали охватившее 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меня тут смутили, — пробормотал Лу Чэнь, бросив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у нее нервно дернулся уголок губ. Вернувшись в гостиную, Чжун Лань о многом успела подумать. То, что проект Звонок ужаса был близок к завершению, произошло во многом благодаря помощи Лу Чэня. Она хотела его отблагодарить, и у нее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с тобой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привык к тому, что Чжун Лань вечно ведет себя бесцеремонно, поэтому такая внезапная серьезность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ответил он, и атмосфера в комнате заметно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откашлялась. Казалось, она взвешивала, насколько уверена в том, что собирается предложить. За последнее время она изрядно вытянула из Лу Чэня денег, да и помощи получила немало. Любой знает, что нельзя стричь шерсть только с одной овцы. Но... Лу Чэнь выглядел как идеальный простак. Если не она, то кто-нибудь другой обязательно воспользуется этим. А она хорошо усвоила правило: добро не должно уходить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помогла тебе стать первоклассным певцом?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Чэня на мгновение вспыхнули, но тут же погасли. Сейчас он с трудом пробивал выпуск одной-единственной песни, а мечтать о статусе топ-артиста — это было сродни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усмешки, чем вызвал у Чжун Лань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серьезнее, я сейчас говорю о деле! Ты все равно расторг контракт, и вряд ли тебе удастся быстро подняться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перестал улыбаться. Его лицо стало еще печальнее, чем прежде. Он прекрасно понимал ситуацию, о которой говорила Чжун Лань, и его смех не был насмешкой над ней. В конце концов, он сам купил у нее песню за сто тысяч и лучше всех знал ей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 И как же? Будешь швыряться в меня деньгами? — Лу Чэнь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заботили только деньги, он бы просто закрыл глаза на всё и прожил эту жизнь в тишине. Но для него на кону стояла мечта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на мгновение замерла. Она не понимала, о чем таком он подумал, что его улыбка стала такой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 Я помогу тебе стать топовым певцом, а ты поможешь мне взойти на олимп режиссуры. Давай объединим усилия и захватим шоу-бизнес,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Лань сияли так ярко, что Лу Чэнь на секунду потерял дар речи. Он мог лишь пристально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отныне твои песни — моя забота. Можешь не сомневаться в их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этой жизни она была окружена такой любовью, Чжун Лань никогда не ходила вокруг да около, когда дело касалось ее целей. Задумала —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слушала твои старые песни. Они хороши, но в них нет никакой новизны. У тебя такой глубокий, многогранный голос, полный драматизма — незачем раз за разом перепевать эти однотипные баллады.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прекрасно знал свои слабые стороны. Но в мире шоу-бизнеса, где социальные ранги значат всё, певец без контракта не мог рассчитывать на помощь именитых авторов. Ни Сюй Фанхуа, о которой говорил Хань Вэньлун, ни Три Чэня — все они были для него недосягаемы.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писать песни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знал, что Чжун Лань талантлива, но даже гению нужно время. К тому же, она так самоуверенно заявила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Кто я такая? Написать песню для меня — раз плюнуть! — Чжун Лань, казалось, забыла о недавнем позорном бегстве из ванной и теперь выглядела непобедимой. — К тому же, ты и так уже на дне после разрыва контракта, хуже-то уже не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покачал головой. Надо признать, Чжун Лань рубила правду-матку, не щадя его чувств. Но она была права: с его огромными неустойками он сейчас был в еще худшем положении,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мой великий композитор Чжун. Теперь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и сама хотела развивать это направление: в памяти от прошлой жизни у нее хранилось бесчисленное множество хитов. Любой из них мог затмить нынешние чарты. Рискнуть — и велосипед превратится в мотоцикл. У нее были способности, у Лу Чэня — деньги и связи. Идеальный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ближайшее время придется немного подождать. Мой Звонок ужаса уже готов к конкурсу, так что жди, скоро увидишь, как рождается величайший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не была уверена в успехе, но морально поддерживать себя была обязана. В конце концов, за хвастовство еще никого не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мог лишь смириться. Впрочем, за время общения с Чжун Лань он к этому привык. Она действительно была талантлива — и в сценариях, и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как раз собирался выпускать новую песню в ближайшие дни. Похоже, наш первый бой мы примем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