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Купить песню?!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все трое — родители и дочь — почти одновременно воскликнули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с кем-то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нет, ничего, я просто обедаю с родителями. Продолжай, слушаю, — поспешно объяснила Чжун Лань, не обращая внимания на недоуменные взгляды отца 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можно было понять. Еще минуту назад они обсуждали, насколько ненадежно покупать сценарии, а тут вдруг — покупка песни. Совершенно разные сферы деятельности. Неужели талант их дочери настолько многогранен? Старики погрузились в глубокие раздумья: не слишком ли мало внимания они уделяли способностям Чжун Лань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связь в порядке, Лу 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мое положение, свободных денег сейчас немного.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Чжун Лань мгновенно поняла, к чему клонит Лу Чэнь. Хочет сбить цену. Впрочем, она и сама не ожидала, что Лу Чэнь обратится к ней за песней, и раньше никогда не рассматривала такой вариант заработка. Теперь же стало ясно: эта бизнес-ниша может стать отличным источником дохода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назови сумму. Если цена устроит, я продам.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самый... Десять тысяч подойдут?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согласилась без малейших колебаний, но тут же спохватилась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двадцать процентов отчислений с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ответил очень легко. Несмотря на то что цена была несколько завышена, он считал, что качество песни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государстве действовала совершенная система защиты интеллектуальной собственности, позволявшая выпускать и продавать музыкальные произведения на официальных платформах. Если певец работал с компанией, стандартная цена за скачивание составляла один юань. Половину забирала компания, а оставшиеся пятьдесят процентов распределялись между автором текста, композитором, аранжировщиком и исполнителем.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самому исполнителю доставалась наименьшая часть, если только он не достигал статуса серебряного, золотого или платинового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Чэнь был другим — независимым музыкантом. Отсутствие посредника в лице компании позволяло ему отдавать большую долю авторам. Кто-то мог бы спросить: если с независимыми музыкантами можно договориться о более выгодных процентах, почему большинство авторов все же предпочитают работать с развлекательными корпорациями?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проста. Чтобы песня стала хитом и продажи выросли, мало качества — нужно продвижение. Стоимость раскрутки огромна, и одних денег недостаточно: нужны надежные каналы связи и ресурсы. Все это находилось в руках крупных компаний. Независимому музыканту самостоятельно организовать продвижение не только дорого, но и рискованно — его могут просто не заметить. В итоге продажи будут низкими, и авторы, даже с высоким процентом, заработают меньше, чем при сотрудничестве с агентством.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чаще всего артисты уходят в свободное плавание, только когда уже набрали известность и капитал. Это позволяет им совмещать личную популярность с собственными ресурсами для рекламы, гарантируя высокие продажи и максимизируя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Лань, изучившая немало информации о шоу-бизнесе, прекрасно это понимала. Но она была готова продать песню и просить процент, потому что верила в силу культуры Земли из своей прошлой жизни — почему бы не рискнуть? К тому же, она не была бесчувственной. Лу Чэнь действительно помог ей на старте с фильмом, и в ответ на добро стоило ответить добром. В конце концов, даже если песня провалится, она помнила еще множество других — всегда можно будет использовать следующую.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обсудили детали: когда передать текст и ноты, дату релиза, сроки выплат. Когда все было улажено, Лу Чэнь, как и в прошлый раз, составил договор. Как только Чжун Лань подписала его, на телефон пришло сообщение из банка о зачислении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Цзяньцзюнь и Ян Цуйфан наблюдали за всем процессом. Увидев, как на счет дочери упали еще десять тысяч, они онемели от изумления. Чжун Лань, заметив их реакцию, довольно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зарабатывать деньги — это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Цуйфан быстро пришла в себя, и, осознав суть дела, уже не могла скрыть довольную улыбку. Она то и дело подмигивала мужу, словно напоминая: смотри, это моя дочка! Моя кровь! Чжун Цзяньцзюнь лишь беспомощно пожимал плечами, признавая поражение, хотя в душе был не согласен — ведь это была и его дочь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речь зашла об увольнении с работы, мнения родителей совпали.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наша нынешняя работа стала намного легче, мы не так устаем, — сказал отец. — Эти десять тысяч мы отложим тебе на приданое. В повседневной жизни нам денег не нужно, трать их на развитие своей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Цуйфан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сосредоточься на кино. А если доходы станут стабильными, мы всегда успеем уйти на пенсию. Кстати, было бы неплохо, если бы ты заодно вышла замуж и родила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не ожидала такого резкого поворота мыслей матери. Только что говорили об отдыхе, и вдруг — замужество. У нее таких планов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замужество нельзя форсировать. Сейчас многие поздно выходят замуж, я еще молода,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Цзяньцзюнь кивнул, поддерживая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мать. Брак — дело всей жизни, здесь спешка ни к чему. Если выходить замуж только ради самого факта, а потом несчастливо развестись, страдать будешь только ты. Если правда никого не найдешь, просто переезжай к нам. Главное — чтобы ты была счастлива и здорова.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слышала? — Чжун Лань подняла большой палец вверх. — Вот что значит мудрость. Папа меня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объединились против меня, да? — Ян Цуйфан широко раскрыла глаза, грозно посмотрела на мужа и ущипнула его за ухо. — Старый ты дурень, что несешь? Что значит не найдет подходящего? Хочешь сказать, что на мою дочь никто не посмотрит? Не умеешь говорить — молчи, иди мой посуду!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Цзяньцзюнь, потирая ухо, поднялся и перед уходом бросил взгляд на дочь. Отец и дочь обменялись безмолвным диалогом.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Лань: Пап, держись. Мама в ярости, я не могу тебя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Цзяньцзюнь: Пойдешь помогать мыть?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закрыла глаза, прекращая контакт: Нет уж, спасибо,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Цзяньцзюнь: Ну вот, опять вы вдвоем против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 обиженным видом унес стопку посуды, оставив Чжун Лань наедине с матерью. Глядя на его спину, Чжун Лань знала: он улыбается. И мать тоже. Возможно, в этом и заключается истинный смысл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http://bllate.org/book/19960/1965766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