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здесь? — переспросил Цзи Цин. — Брат Чэнь, я не могу здесь оставаться, дома у меня мама, ей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жить здесь, как я смогу гарантировать, что ты каждый день пьешь этот напиток? Твоя мать погрязла в огромных долгах, и ты должен понимать: у меня есть способы сделать так, чтобы она сгнила в тюрьме. А если ты будешь жить у меня, я сам позабочусь о том, чтобы у нее всё было в порядке.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силой вложил стакан с соком в руку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объяснять,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взял стакан, но его рука заметно дрожала. В конце концов, это был яд, и мало кто смог бы выпить его, не дрогнув. Когда-то, сидя в тюрьме, он бесчисленное количество раз думал о смерти, но никак не ожидал, что после выхода на свободу так отчаянно захочет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сколько… сколько у меня осталось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— равнодушно ответил Чу Мочэнь. — Так что, если у тебя есть какие-то дела, лучше заверши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тихо отозвался Цзи Цин и залпом выпил содержимое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сладко. Впрочем, как и у ядовитых духов: чем слаще аромат, тем вероятнее, что в конце концов он погубит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Чу Мочэнь удовлетворенно кивнул. — Я приставил к тебе человека, который будет присматривать за тобой. Если возникнет необходимость,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Лан Юя. Тот был рослым, крепким мужчиной и слыл правой рукой Чу Мочэня. Доверив ему присмотр за Цзи Цином, Чу Мочэнь ясно дал понять, насколько высоко ценит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Юй, я передаю тебе Цзи Цина. Смотри, чтобы он ни на шаг не отходил от тебя. Иначе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Господин Чу, не беспокойтесь,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Юй? Хотя имя было не слишком знакомым, самого человека Цзи Цин помнил прекрасно. Он вспомнил вечер накануне своего ареста, когда мать Чу Мочэня, Шан Инхуань, в окружении людей из клана Чу загнала его в тупик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и Чу Мочэнь ехали за город. На ночной дороге не было фонарей, и когда Чу Мочэнь увидел впереди пешеходов, было уже поздно пытаться резко свернуть. Чтобы не сбить людей, он направил машину в каменную стену. Сам Чу Мочэнь получил травму головы, пешеходы отделались серьезными ссадинами, а позже врачи диагностировали у него потерю способности к деторождению из-за полученной травмы. Один лишь Цзи Цин не пострадал: он знал, что в тот момент Чу Мочэнь инстинктивно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Мочэня приходила в ярость от одной мысли об этом. Она никогда не любила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паршивец, соблазнил моего сына? Слышала, ты еще в университете учишься? Неужели не нашлось дела получше, чем заниматься такими постыдными вещами? Лан Юй, для начала хорошенько его избей!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Лан Юй возглавил расправу, и Цзи Цина жестоко избили. Затем его поволокли в темную комнату. В суматохе с его одежды сорвало несколько пуговиц, и на груди неожиданно обнажилась татуировка. Это было имя Чу Мочэня, которое тот набил ему собственноручно, шутливо заметив: даже если кто-то из них однажды пропадет, они всегда смогут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Шан Инхуань это было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берега попутала! Каждый норовит пробраться в мой дом! Даже не посмотрят, что из себя представляют! Лан Юй, возьми нож и вырежь мне эту татуировку! Вид ее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отчаянно прикрыл татуировку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всего лишь рисунок. К тому же, его сделал брат Чэнь. Вам не кажется, что сейчас важнее навестить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смешно. Кто ты такой, чтобы указывать мне, когда навещать сына? Если бы не ты, этот паршивец, мой сын не попал бы в аварию! Лан Юй,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татуировку с груди Цзи Цина вырезали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