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инцидент никак не мог пошатнуть его положение в сердце Сун Юя, Е Хэньжань чувствовал себя глубоко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скажешь, как я смогу записать это на диктофон? — Цзян Цинъяо все больше убеждался, что диплом Е Хэньжаня куплен в переходе: тот был настолько глуп, что в это трудно было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звонкая пощечина. Е Хэньжань вцепился в воротник Цзян Цинъяо: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пожалел тебя и говорил по-хорошему, но теперь я тебя так просто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притормози, второй главный герой! В наше время за такие разборки можно и под уголовную статью загреметь!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сам не любишь Сун Юя, почему же не позволяешь ему найти себе развлечение? — Цзян Цинъяо с презрением посмотрел на него. — Или ты и вправду в него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Хэньжань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обольщайся, я просто терпеть не могу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юности, будучи гордым и высокомерным, Е Хэньжань наотрез отказывался проявлять внимание к Сун Юю. Кто же знал, что по возвращении на родину картина изменится до неузнаваемости: внимание Сун Юя оказалось приковано к этому тощему недоразумению.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сущий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Цинъяо на мгновение лишился дара речи. Что это за невыносимый второй главный герой, честное слово, так и хочется его стукнуть. — Послушай, дай мне объяснить, на самом деле у меня были причины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человек, которого я по-настоящему люблю 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Хэньжань: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понимающие люди в черном: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момента, как я увидел тебя, меня глубоко покорил твой холодный, неземной темперамент, — Цзян Цинъяо шмыгнул носом, и в его голосе звучала такая искренность, что невозможно было заподозрить фальшь. — Я оставался рядом с Сун Юем лишь для того, чтобы однажды встретиться с тобой. Кто же знал, что ты даже взгляда на меня не бросишь? От этого сердце разрывается, и слезы наворачиваются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Е Хэньжань рванул Цзян Цинъяо за воротник. Как он смеет произносить такие мерзкие слова и оскорблять его на глазах у стольких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говорю чистую правду! — Веревки на руках Цзян Цинъяо ослабли, и он попытался броситься вперед, чтобы обхватить ноги Е Хэньжаня и вымолить себе безопасный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колени, слишком долго стоявшие на полу, предательски подкосились. Цзян Цинъяо потерял равновесие и повалился вперед, всей тяжестью навалившись на Е Хэньжаня. Его губы, как назло...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Дзынь! Поздравляю хоста с успешной активацией режима сюжетной ветки. Обнаружена вторая цель захвата: Е Хэньжань. Текущий уровень симпатии: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чуда есть цвет, то это определенно желтый.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есть ли у Системы хоть капля совести? Один гей — это уже головная боль, а теперь еще и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Хэньжань задохнулся от ярости, не зная, что сказать. Казалось, еще секунда — и из его глаз полыхнет пламя. Если бы взглядом можно было убить, Цзян Цинъяо уже миллионы раз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нельзя оставаться, кто останется — тот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всю взрывную силу, накопленную за время сдачи нормативов по бегу на тысячу метров, Цзян Цинъяо вскочил на ноги и, даже не взглянув на Е Хэньжаня,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нанятые на один раз, не понимали, что происходит — месть это или любовные разборки, — поэтому постояли в замешательстве. Но, увидев, что Е Хэньжань по-прежнему выглядит так, будто готов убить любого, они тоже рванули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полу вдруг подал голос. Легкая небрежность в одежде не могла скрыть его природного обаяния. Е Хэньжань отряхнул пыль с одежды. Ощущение на губах было отчетливым, почти жгучим, и, как ни странно, он не чувствовал того отвращения, которого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испуганное лицо Цзян Цинъяо, похожее на мордочку перепуганного кролика, Е Хэньжань нашел это забавным — куда интереснее, чем с Сун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http://bllate.org/book/19949/1964063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