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Цзян Цинъяо был идеальным любовником. Сун Юй действительно питал к нему некоторую симпатию, но перед лицом Е Хэньжаня она не значила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контракт с этого момента расторгнут. Я устрою тебя на подходящую работу и выплачу двести тысяч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этого не нужно! — Цзян Цинъяо окончательно запаниковал. — Я не хочу уходить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мало? — Сун Юй скривился в отвращении. Всё вышло в точности так, как и говорил Е Хэньжань: в глазах Цзян Цинъяо были одни только деньги. — А теперь проваливай. Ты прекрасно знаешь, что бывает, когда меня доводят до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этот подонок меняет гнев на милость быстрее, чем переворачивает страницы в книге. На улице лютый холод, а он вышвыривает меня на мороз!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выгоняешь, назови хоть причину. Что я сделал не так? И к тому же, я был с тобой вовсе не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ради денег, то, может, ты в меня влюбился? — Сун Юй усмехнулся, словно услышал нелепую шутку. — Что за глупости? Наша сделка никогда не подразумевала чувств,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прочим, уровень симпатии всё ещё пятьдесят баллов. Откуда им взяться, если нет никаких чувств? — про себя огрызнулся Цзян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лет, что мы провели вместе, у тебя ко мне действительно нет ни капли чувств? — Лицо Цзян Цинъяо побелело, он бессильно осел на пол, и надежда в его глазах,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мужчины произнесли самые жестокие слова, раз за разом полосуя ими сердце. Цзян Цинъяо поднялся, его и без того бледное лицо стало совсем серым, лишившись последних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последний миг, когда всё было кончено, спина Цзян Цинъяо оставалась прямой. Он, пошатываясь, вошёл в комнату, достал шкатулку из зизифуса размером с ладонь и, остановившись в прихожей, посмотрел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если ты попросишь прямо сейчас, я останусь, не раздумывая, что бы ты ни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закусил губу и закрыл за собой тяжёлую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мгновенно воцарилась тишина. Сун Юй откинулся на спинку дивана, и лишь в одиночестве его ясный взгляд выдавал накопившуюся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стоило Е Хэньжаню вернуться в страну, как он должен был вышвырнуть Цзян Цинъяо прочь и вести себя так, будто ничего не произошло. Он был обычным человеком и тоже умел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Сун Юй понял, что не чувствует той радости, на которую рассчитывал. Неведомые эмоции нахлынули волной, вызывая в душе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 было правильнее всего. Он дал Цзян Цинъяо деньги и работу, не обидел его, выполнил свой долг, а значит, не было причин для чувства вины. Он любил Е Хэньжаня целых десять лет, и эта любовь не изменится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раздался тихий голосок, сеящий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Признай, ты не хочешь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Сун Юй закрыл глаза. В его сердце есть только Е Хэньжань,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снова проснулся, взглянул на часы — было около четырёх утра. За окном царил мрак, казалось, пошёл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Цинъяо уходил, он не взял с собой ничего, кроме телефона и деревянной шкатулки. В шкатулке, должно быть, были деньги, так что, добравшись до города на такси, он без труда найдёт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ослабил галстук, собираясь переодеться в домашнюю одежду. Открыв шкаф, он увидел, что все вещи разложены в идеальном порядке, рассортированы по сезонам и даже по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Юя не было дома. Детские воспоминания почти стёрлись, а с тех пор, как он начал себя осознавать, на нём лежало клеймо внебрачного сына. Его, словно робота, пичкали знаниями, чтобы он мог служить интересам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было слабым, но всё же оно было. Сун Юй достал телефон, чтобы позвонить Цзян Цинъяо, но в ответ услышал лишь короткие гудки: абонент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