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зале никто не обратил внимания на обычного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Чу Иваня, который как раз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вышло... довольно некстати. Хотя в голове царил хаос, инстинкты исполнителя заставили его машинально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отведя взгляд от глаз мужчины, глубоких, словно ночная бездна, юноша сжал поднос так, что на тыльной стороне ладони вздулись вены. Его глаза, в которых обычно плясали искры, теперь были скрыты густой челкой, оставив собеседнику лишь смутный, напряженный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центре дивана сменил позу, переплел пальцы и положил руки на колени. Глядя на юношу, который у входа в нерешительности не знал, к кому обратиться, он впервые за вечер почувствовал проблеск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высокопоставленный гость в этом зале, Чу Ивань не был обделен вниманием. Всегда находились те, кто пытался ему угодить, следя за каждым его движением и малейшим изменением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организатор этой вечеринки, сидевший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этот господин оказал честь и согласился заглянуть в бар, чтобы развеяться. Но раз уж этот великий Будда сидит без движения, разве могут остальные чувствовать себя спокойно? А теперь, когда кто-то смог привлечь внимание господина Чу, упустить такой шанс подлизаться было бы просто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сюда, — окликнул Чэнь Хэмина мужчина с волосами, выкрашенными в нелепые красные, зеленые и желтые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Чу, — Чэнь Хэмин судорожно вдохнул, и от страха его голос сорвался на заикание. — Простите, простите, я не нарочно... я... я все возмещу...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голос? Это же Чу Ивань!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инстинктивно дернулся назад, забыв, что в руках держит стакан с водой. Тот, не дождавшись надежного захвата, выскользнул и прямо на глазах у всех выплеснулся на безупречно скроенный, явно баснословно дорогой повседневный пиджак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раздался над ухом Чэнь Хэмина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двумя пальцами правой руки слегка постучал по тыльной стороне ладони, его черные глаза оставались бесстрастными.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нужно, — мужчина говорил неторопливо, но в его словах отчетливо слышалась насмешка. — Представь все лучшие вина вашего заведения. Если расскажешь о них толково, я закажу 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странный взгляд пестроволосого, Чу Ивань бросил на него предупреждающий взор. Что этот недалекий человек снова себе напридумывал?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своего босса, тот замер лишь на секунду, а затем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Понял! Это он тут лишний. Разве может он давать указания тому, на кого положил глаз сам господин Чу? Будущий фаворит попал в беду, разве это не идеальный момент, чтобы заступиться за красавчика и завоевать его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проверю, не напились ли там остальные, а вы тут... общайтесь, — подмигнув Чу Иваню, он ловко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замешательство, худощавый юноша проявил профессионализм и принялся четко и по порядку представлять ассортимент Чу Иваню.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самодовольное лицо удаляющегося пестроволосого, Чэнь Хэмин мысленно выругался словами, которые лучше было бы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бы он ни злился, сейчас он был всего лишь жалким официантом и не смел отказывать VIP-клиенту в разумной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пестроволосый, который и так смотрел на Чу Иваня с обожанием, проникся к нему еще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у меня нет никакого вкуса, если вам что-то понадобится, просто прикажите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сглотнув, чтобы унять сухость в горле, Чэнь Хэмин увидел, как перед ним возник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Разве Чу Ивань не был безэмоциональной рабочей машиной? Почему сейчас он ведет себя как избалованный плейбой?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Ивань не видел в своем поведении ничего предосудительного. Хотя он и признавал, что в этом есть доля садизма, но, глядя на растерянный взгляд юноши, настороженного, как маленький зверек, он был готов простить себе эту маленькую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интимном полумраке бара юноша напоминал маленькую сосну, стоящую в карауле: весь он был напряжен, выдавая скованность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дорогое вино в нашем заведении — это... — Чтобы накопить на обучение Нао-Нао, Чэнь Хэмин перечислил все более-менее приличные вина, пока у него самого не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вам что-нибудь нужно? — спросил он, а закончив, тут же добавил: — Если нет, я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вам что-нибудь нужно? — спросил Чэнь Хэмин, остановившись перед пестроволосым и одарив его стандартной улыбкой в восемь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в какое время живем, кто вообще так улыбается? Хотя, даже такая шаблонная улыбка на лице этого официанта смотрится неплохо. Неудивительно, что господин Чу с самого начала не сводил с него глаз. Небесный избранник — он и есть избранник, даже мужчин замечает быстрее и точнее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он, словно вспомнив что-то, поспешно опустил голову и начал шарить по карманам, пытаясь найти платок, чтобы вытереть пятно с пиджака Чу Иваня.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просто проявил редкую доброту, увидев, как юноша, сдерживая нервозность, облизывает пересохшие губы, и протянул ему воды. Он никак не ожидал, что это снова напугает робкого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юноша в панике вытряхивает из карманов всё содержимое, Чу Ивань в очередной раз усомнился в своей внешности. Неужели он действительно настолько пугающий?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обычная одежда, ничего особенного, Чу Ивань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сказать юноше, чтобы тот не беспокоился о возмещении ущерба, как вдруг его внимание привлекли обои на экране телефона, который парень вытащил и случайно разблокировал.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двое: взрослый и ребенок. Взрослый стоял сейчас перед ним, а малышу на вид было года три-четыре. Вероятно, это младший брат. Ребенок был очень изящным, таким милым, что при взгляде на него невольно расплываешься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Чу Иваня намертво приковало белое, нежное запястье ребенка, сжимавшее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ручке малыша, похожей на связку лотосовых корней, красовалась яркая красная родинка, круглая и милая, придававшая ему вид маленького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его племянника, которого он потерял, была точно такая же родинка в похожем месте. К тому же, его племянник, которого он так и не увидел, родился как раз около четырех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жестом приказал остальным в зале не приближаться. Взяв у Чэнь Хэмина платок, Чу Ивань медленно вытер пятно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брат? Очень милый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фото взгляд юноши невольно смягчился, а поза стала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 пристальным взглядом Чу Иваня губы Чэнь Хэмина чуть дрогнули. — Это мой сын. Ему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 Не зря он рискнул здоровьем, вылив воду на этого «золотого» господина. Посмотрите, он же заметил Нао-Нао! Судьба его сына вот-вот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сын? — рука мужчины, белая и безупречная, как нефрит, замерла. Он смерил Чэнь Хэмина взглядом с головы до ног и нахмурился: — Ранние отношения? Ранний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замялся. Это было его личным делом, он не хотел рассказывать кому-либо о происхождении Нао-Нао, даже если вероятность того, что этот человек что-то узнает,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глубоким, мудрым взглядом черных глаз и вспомнив о пролитой на пиджак воде, он опустил голову 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Нао-Нао я нашел три года назад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Б? Жена его старшего брата была родом из города Б, и ребенка она бросила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о поиске, которое его люди нашли в той трущобе, адрес был нечетким, но город, где жил и работал этот юноша, совпадал. Неужели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обшлаг с обсидиановой запонкой, Чу Ивань достал телефон, открыл файл и, быстро пролистав до нужной фотографии, поднес экран к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объявление о поиске... ты расклеивал?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«объявление о поиске», юноша внезапно побледнел, зрачки его сузились. Увидев содержание картинки, он пошатнулся и сделал несколько шагов назад,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широко открыл глаза, пытаясь убедить собеседника в своей правоте, но его испуганный вид был куда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спокойным взглядом Чу Иваня плечи юноши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Чэнь Хэмин не смел смотреть в глаза Чу Иваню. Он сжал кулаки так сильно, что аккуратно подстриженные ногти впились в ладони, оставляя следы, и эта боль помогала ему не поддаться панике и не броситься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не заявил в полицию? — взгляд мужчины упал на профиль юноши. Его ресницы дрожали, словно крылья бабочки, запутавшейся в паутине, отчаянно пытающейся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хотел... но каждый раз, когда мы подходили к участку, Нао-Нао начинал плакать, задыхаться от страха, что я его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мышцы лица юноши дрогнули, и он с трудом выдавил из себя: — У Нао-Нао аутизм. Я боялся, что если найду его семью, они снова его бросят, или что в детском доме он не получит должной заботы, что его будут обижать,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молча слушающего мужчину, Чэнь Хэмин внезапно понял, что все его оправдания звучат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причины не могли скрыть эгоизма, который он проявил тогда. Он просто боялся одиночества, поэтому лишил Нао-Нао шанса найти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жизнь с едва сводящим концы с концами восемнадцатилетним парнем была лучше, чем жизнь в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хотел добра Нао-Нао, разве не лучше было бы найти ему место, а потом навещать его и поддерживать?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заботился о Нао-Нао, — голос мужчины зазвучал снова. Когда Чэнь Хэмин поднял глаза, Чу Ивань уже встал. — Пойдем. Веди меня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которого ты нашел, скорее всего, мой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http://bllate.org/book/19936/1962457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