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[CHAPTER_LOCKED]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 сожалению, данная глава заблокирована модерацией сайта-первоисточника и не может быть переведена.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http://bllate.org/book/19915/2214543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