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созданные компании зачастую требуют вдвое больше времени и сил. Когда застолье закончилось, было уже за десять вечера. В туалете Пэй Минцзин снял очки и помассировал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Пэй Чэнхао, обхватив раковину, извергал всё содержимое желудка. Пэй Минцзин нахмурился, включил кран, вымыл руки, вытер их бумажным полотенцем и поправил пиджак. Выйдя наружу, он столкнулся с ассистентом Арре, который ждал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для председателя Пэя доставлены? — спросил Пэй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Пэй был старшим дядей Минцзина, а Пэй Чэнхао — его сыном. Сегодня именно дядя помог их маленькой компании наладить связи и представил заказчика для банковской сделки на восемь с лишним миллионов. По правде говоря, учитывая положение семьи Пэй в деловых кругах, главе семейства вовсе не обязательно было присутствовать лично. Однако их компания была совсем молодой и никому не известной, а восемь миллионов — сумма немалая. И то, что сделку доверили им лишь из-за двух отпрысков семьи Пэй, вызывало у партнёров понятные опасения. Так и состоялся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Арре был приставлен к Минцзину его матерью. Поначалу он не слишком-то уважал этого восемнадцатилетнего юного господина, чувствуя, что его словно сослали в ссылку. Но в последние дни, видя его проницательность, решительность и умение вести дела без лишней волокиты — особенно по сравнению с другим господином Пэем, — он проникся к нему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Доставлены, — ответил Арре. Он только что вернулся после того, как отнёс забытые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ты отлично поработал, — Пэй Минцзин слегка кивнул в сторону туалета. — Позови Сяо Чжана, пусть поможет господину Пэю, а потом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 Нужно ли вызвать вам водителя? — спросил Арре, заметив, что Пэй Минцзин изрядно выпил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Пэй Минцзин направился к лифту и спустился в лобби. В ожидании машины он присел на диван в холле и закрыл глаза, чтобы немного отдохнуть. Вскоре зазвонил телефон — это был водитель. Сбросив вызов, он заметил непрочитанное сообщение от Чжао Цы. Разблокировать экран он смог, только когда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Цы: Брат Минцзин, ты ещё не закончил?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мог видеть спальню Пэй Минцзина прямо с балкона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Цы: ...Ты так и до тридцати лет облысеешь.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постоянной умственной нагрузки волосы действительно выпадали быстрее. На губах Пэй Минцзина заиграла слабая улыбка. Он взглянул на время, гадая, спит ли он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Минцзин: Только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Минцзин: Не каркай.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заблокировать телефон, как пришёл ответ от Чжао Цы: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Минцзин: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Минцзин: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Цы: ...Мне... мне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нахмурился: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Цы: Ой, вернёшься — узнаешь... Я подожду тебя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Пэй Минцзин был дома. Машина остановилась у ворот. Едва открыв входную дверь и войдя внутрь, он увидел Чжао Цы. Тот сидел на краю балконного ограждения его спальни, окружённый пышными тёмно-красными розами сорта Флорентина, которые густо оплетали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во дворе было тусклым, почти сумрачным, но в этой ночной мгле Чжао Цы казался ярче и притягательнее, чем цветы рядом с ним. Пэй Минцзин смотрел на него с чистым эстетическим наслаждением, без капли пошлых мыслей. Однако, когда его взгляд опустился ниже и замер на нежных, тонких ногах Чжао Цы, которые тот от скуки болтал в воздухе, в душе Пэй Минцзина всё же пробежала рябь. Он и сам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по каменной дорожке привлёк внимание Чжао Цы, который из последних сил боролся со сном. Он поднял голову и, увидев Пэй Минцзина, просиял — долгожданная встреча наконец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нахмурился Пэй Минцзин, искренне опасаясь, что тот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мягко улыбнулся и спрыгнул вниз. В спальне работал кондиционер, а дверь на балкон была открыта, иначе он ни за что не усидел бы снаружи под прохладным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Минцзин вошёл в спальню и, снимая пиджак,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http://bllate.org/book/19895/1958659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