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Гуаньшань снова проснулся в объятиях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выглядел еще более изможденным, чем вчера, словно совсем не отдыхал. Почувствовав движение, он с трудом разлепил веки и затуманенным взглядом уставился на Му Гуаньшаня.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к себе Му Гуаньшаня, склонил голову и, словно ластящийся зверек, потерся носом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поспим,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опять не давал тебе выспаться ночью? — Му Гуаньшаня защекотали его волосы, но он стерпел, чувствуя укол вины. — Может, мне купить еще одну кровать? Не дело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лишь одно: он готов на что угодно, лишь бы не возвращать Лу Сяо в то логово, что было опаснее любого дремучего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приподнял голову, полуприкрыв глаза,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цикады за окном слишком шумные, а я чутко сплю. Скоро поздняя осень, и все стихнет.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цикады... — Му Гуаньшань взъерошил его мягкие волосы, о чем-то задумавшись. Его ладонь то и дело касалась чувствительной кожи головы, отчего Лу Сяо слегка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 уже не хочешь спать? — Лу Сяо перехватил его руку, голос его звучал мягко и вкрадчиво. 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убрал руку и, опираясь на локти,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 Спи, а я пойду на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медленно моргнул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взмахнул рукой, и зеркальная гладь воды мгновенно рассеялась туманом, открыв взору большую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белоснежных простынях, залитые косыми лучами солнца, лежали двое юношей в парных пижамах. Они прижимались друг к другу, и в их лицах, расслабленных и безмятежных, читалась лишь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Ю, держа в одной руке палитру, а в другой кисть, замер, не решаясь коснуться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идеально? — 07, превратившись в крошечную собачку, сидел у него на макушке и склонил голову набок, не понимая терзаний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придумать, что еще добавить: картина казалась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инструменты, он сфотографировал работу и выложил ее в фан-паблик Му Гуаньшаня и Лу Сяо с соответствующими тегами. Закончив, он с облегчением выдохнул, чувствуя страшную усталость, и откинулся назад, утопая в мягкости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только одного: чтобы Му Гуаньшань перевелся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полузакрыл глаза и, подняв руку, снял 07 с головы, прижимая его к груди. В его голосе, охрипшем от утомления, слышалось едва уловимое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вырвался, уселся у него на животе и принял форму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будет. Твоя финансовая империя вот-вот окрепнет. Как только вложишься в пару новых корпусов, вопрос с переводом Му Гуаньшаня решится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должно быть легко, — с обидой отозвался 07. — Ведь всю работу за тебя делаю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Пэй Ю погладил его по голове, — все заслуги твои. Если все получится, исполню три твоих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возомнил себя джинном из лампы? — 07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у Пэй Ю явно что-то не в порядке с головой: его настроение меняется быстрее, чем погода. 07 даже завел отдельную тему для изучения этого феномена, назвав ее Температурный режим Сахары в поведении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леденец со вкусом личи и поход в океанариум, чтобы сфотографироваться с акулой.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странное ощущение, 07 не собирался упускать возможность — умение подстраиваться и есть путь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лениво приподнял веки, и в его глубоких, как океан, глазах застыло чистое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встречал существа, которое было бы так легко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желание приберегу, я еще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долго размышлял, но так и не смог найти других желаний. Он мог создавать что угодно с помощью данных, путешествовать по виртуальным мирам, но не мог по-настоящему вкушать еду или развлекаться. Наверное, это и были его единственные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спи, — Пэй Ю закрыл глаза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 проснулся, комната была залита ярким солнечным светом, а вокруг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уже ушел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мог разобрать, что чувствует. Он сел на кровати с бесстрастным лицом, но тут же заметил записку на компьютерном столе, прижатую мышкой. Она была от Му Гуаньшаня.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ушел на работу. Выспись как следует, в обед принесу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дочитал, сложил записку и, когда за дверью послышался звук поворачивающегося ключа, машинально спрятал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вошел в комнату, неся пакет и ступая на цыпочках, словно воришка. Он не ожидал увидеть Лу Сяо и застыл, столкнувшись с его сонным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отбросил неловкость, с грохотом захлопнул дверь и широкими шагами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http://bllate.org/book/19894/1958598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