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люстра заливала комнату ярким, почти дневным светом, в котором отчетливо видна была каждая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с недоумением спросил Вэй Е, отходя от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подола рубашки выглядывали длинные, стройные ноги. На них почти не было волос, а кожа казалась ослепительно белой. Парень двигался легко и свободно, и при каждом шаге его белая рубашка колыхалась, словно по комнате гулял ветер. Шао Циянь, глядя на него сверху вниз, не в силах был отвести взгляд. Его голос прозвучал медленно и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ее уже не приносил?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присмотрелся: в руках у Шао Цияня были новые трусы. Еще в упаковке. И на вид… размер казался великоват. Лицо Вэй Е мгновенно вспыхнуло, когда он осознал, что под рубашкой у него ничего нет. Он стоял босиком на темном паркете, неловко поджав белоснежные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Циянь протянул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просто положи их на кровать, — Вэй Е невольно потянул край рубашки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Циянь положил белье на постель и вежливо вышел из гостевой комнаты. Спустя некоторое время Вэй Е вышел к нему уже одетым. Слишком длинные рукава он закатал до локтей, обнажив тонкие предплечья. Брюки тоже оказались велики и некрасиво собирались складками у щиколоток. Он с досадой подергал штанину: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Шао, у вас не найдется другой одежды, попроще?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Циянь слегка улыбнулся, глядя на него глубоким, проницательным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Это моя пижама, когда я был моложе. Ты собираешься остаться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Вэй Е почесал щеку, смущенно добавив: — У меня дома крыша протекла. Можно мне переждать ночь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Циянь, разумеется,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пижаму, Вэй Е поспешил к Шао Цияню. Тот сидел на диване, закинув ногу на ногу. Его манеры всегда отличались элегантностью, но Вэй Е впервые видел его в такой позе. Заметив гостя, Шао Циянь положил книгу, которую держал в руках, себе на колени и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впору?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удобно, спасибо вам, господин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все еще был великоват, но пижама сама по себе свободного кроя. Он присел на диван рядом с Шао Циянем и с любопытством взглянул на книгу у того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лежала вверх ногами. Вэй Е подался вперед, склонив голову к обложке. Его пушистая макушка оказалась прямо под взглядом Шао Цияня, а широкий воротник рубашки приоткрыл вид на грудь. Шао Циянь, не меняясь в лице, едва заметно пошевелился и перевернул книгу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выглядит так серьезно, — Вэй Е прочитал название Финансовая математика и тихонько восхитился: — Господин Шао, вы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аромат геля для душа словно обрел жизнь, устремляясь прямо к Шао Цияню. Тот промолчал, но как только Вэй Е собрался поднять голову, внезапно протянул руку и коснулся его затылка. Вэй Е вздрогнул от необычного жара, исходящего от его ладони, и в изумлении поднял глаза, встретившись с его темным, бушующим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губы юноши приоткрылись, в глазах читалось детское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Циянь подушечками пальцев погладил кожу под своей ладонью, его кадык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Прыщи нельзя давить самостоятельно. Дай-ка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Е, с его молодой и чистой кожей, конечно, не было никаких прыщей. Но Шао Циянь все равно рассматривал его несколько минут. Вэй Е было неловко отказывать в заботе своему боссу, поэтому он сидел в неудобной позе, пока наконец его ноги не затекли. Когда его наконец отпустили, он даже забыл спросить, зачем его сегодня позвали, и, шаркая тапочками, побежал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Шао Циянь приложил руку ко лбу и тихо рассмеялся, тяжело выдохнув — словно выпустил наружу то, что с таким трудом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черт, черт, как же затекло! — Вэй Е, добравшись до комнаты, рухнул на кровать и принялся растирать ноги, морщась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затекших ног — это то, что поймешь, только когда сам через это пройдешь. Полежав некоторое время, он незаметно уснул. А на следующее утро, открыв глаза,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думал, что вчера лишусь девственности.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почему господин Шао такой терпеливый?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http://bllate.org/book/19892/1958209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