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Шэнь Ци, дремавшая, прислонившись к стенке кареты, услышала снаружи шум и суету.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подскочила так резко, что едва не сбила крышку экипажа.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Правду говорят в Сне в красном тереме: жизнь — это сплошные декорации, — пробормотала она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Ци, опираясь на руку Цуй Э, вышла из кареты и увидела открывшуюся перед ней картину, в голове промелькнула именно эта мысль. Сегодняшний визит был делом чести Чу Юнье, и хотя она сама напросилась, дать этому подонку немного лица было не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Золотые нити, переплетенные с изумрудами и жемчугом, золотая заколка в виде семихвостой феникса, подчеркивающая ее высокий статус в гареме, драгоценные серьги из жемчуга Хэпу — все это выглядело роскошно и статно. В сочетании с прекрасным лицом хозяйки тела, она являла собой воплощение могущественной Ин-гуйфэй. Шэнь Ци была готова поклясться, что все эти внутренние монологи сочинил 001.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съязвить, как увидела женщину в придворном наряде, которая смотрела на нее со слезами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Тун-тун, ты наконец-то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Сопровождавшая ее Сун Юнь тихо что-то прошептала госпоже.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Приветствую Ин-гуйфэй, — поклонилась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поспешила поднять мать, чтобы избавить ее от лишних церемоний. Оказывается, это лицо досталось ей от матери — какое облегчение! Но за спиной Су Цин стояла целая группа суровых мужчин, которые буравили ее взглядами. Шэнь Ци почувствовала, как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быть? Разве персонажи не должны появляться по очереди? Если они все сейчас навалятся, я же могу проговориться!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001 в этот момент притворился мертвым — в конце концов, у системы еще не было продвинутых функций для анализа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Дергающийся глаз Шэнь Ци обеспокоил Су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Тун-тун, тебя кто-то обидел? Почему ты выглядишь такой бледной?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Ци, подавив эмоции, поклонилась матери. В этот момент у нее за спиной раздался холодный, сдержанный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ты наконец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обернулась и увидела еще одного красавца! Этот выглядел куда приятнее, чем Чу Юнье. Мужчина был одет в простое лазурное одеяние, а в его глазах читалось бесконечное обожание. Шэнь Ци припомнила описание второго брата, которое слышала от служанок, и в голове сложилась картинка.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послушно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второй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сестренка, ты сильно изменилась...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стоял мужчина в черном, выглядевший весьма взволнованным, а за ним еще один — в черном же, с абсолютно каменным лицом. Однако Шэнь Ци по его глазам поняла, что он сильно нервничает.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пройдем внутрь и там поговорим? — предложила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и отец были словно вылитые друг с друга. Су Цин покосилась на Цинь Юаньсяо: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Тун-тун с трудом вырвалась из дворца на несколько дней, а вы двое — как чурбаны, совсем не умеете жалеть человека. Только второй брат понимает, что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компания вошла в резиденцию генерала Вэйюаня. Зевак у ворот, которые уже давно ждали возвращения высокопоставленной гостьи из гарема, поразила ее утонченность и достоинство. Четыре каменных льва у входа и огромные ворота подчеркивали высокий статус клана Цинь. Снаружи все казалось строгим, но внутри открывался целый мир: беседки, павильоны и изысканные сады. Шэнь Ци по опыту знала, что военачальники, достигнув вершин, часто начинают увлекаться вещами, свойственными ученым мужам, и здесь это подтверждалось.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 бережно держала Шэнь Ци за руки, замечая, что дочь похудела. Она списала странный взгляд девушки на то, что та три года не была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это растение ведь не из столицы? — Шэнь Ци указала на мох на каменном постаменте. У него была особая способность — очищать воздух, именно благодаря ему она когда-то победила в дворцовых интригах. — Кажется, это вишневый цвет?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Цинь Юаня мелькнул странный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Не ожидал, что сестренка теперь интересуется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Юаньсяо и Цинь Мин шли впереди, и Шэнь Ци заметила, что Цинь Мин прихрамывает. Несмотря на то, что старшему брату было за сорок, он шагал уверенно, видно было, что мастер боевых искусств из него отменный. А вот у старшего брата явно были проблемы с ногой... Шэнь Ци запомнила это, решив при случае осмотреть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хотя я и живу во дворце, я читала письма матушки. Ты не любишь ни одну из столичных девиц, тебе уже за двадцать, а ты все не женат. Скоро станешь мишенью для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почему ты теперь на стороне матушки? Раньше ты была единственной, кто меня жалел, — Цинь Юань хотел было надавить на жалость, зная, что в споре с сестрой ему не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собиралась допытываться дальше, но услышала женские голоса из главного зала. Похоже, собралась вся семья. Она тут же собралась и вошла в зал. Все встали, кроме одной женщины с ребенком на руках, которая выглядела недовольной. Похоже, оригинал сильно обидела эту даму.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Ин-гуйфэй, — нехотя произнесла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она была недовольна, Шэнь Ци сейчас была гуйфэй первого ранга, и никто, кроме Су Цин, не мог стоять выше нее. Шэнь Ци села на почетное место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Поднимайтесь. Матушка, я хочу переодеться, украшения слишком тяжелые, я не привыкла.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 поспешила приказать служанкам проводить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приготовила, самые модные фасоны в столице, в той же лавке, что и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Шэнь Ци согрелось. Как единственная дочь в семье Цинь, оригинал росла в любви, поэтому ее высокомерие было вполне объяснимо. Жаль только, что мать не знала, что ее настоящая дочь уже давно ушла из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 в более простое платье, Шэнь Ци вернулась в зал. Маленького племянника вынесли к ней, и ребенок, увидев Шэнь Ци, потянулся к ней. Лицо невестки Бай Тань изменилось — она помнила, как полгода назад ребенок получил травму из-за Шэнь Ци. Цинь Мин тоже выглядел обеспокоенным, но все же это была его родная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с улыбкой взяла малыша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отъездом я просила Цуй Э положить дату рождения Хэра перед статуей Будды. Император пригласил мастера для чтения сутр, и я вытянула для Хэра предсказание. Не открывала, решила привезти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Тань и оригинал когда-то ладили, но поссорились из-за гадателя, и с тех пор между ними была холодная война. Цинь Мин был рад, что сестра решила уладить конфликт.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сестренка, — Бай Тань развернула записку. — О, это лучшее предсказание! Великая удача!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подала знак Цуй 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подарок для Минь-эр. Пусть ей всего три месяца, она — жемчужина нашего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раздала подарки всем детям, а мальчикам достались странные игрушечные пистолеты. Дети были в восторге, особенно старший сын третьей ветви, который тут же утащил братьев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 смотрела на дочь с тревогой: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семья пока может тебя защитить, император не рискнет тронуть нас сейчас. Если во дворце тебя обидят, обязательно скажи отцу. Отец за тебя заступится!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была тронута. С такой семьей Цинь Тун не должна была закончить так 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если есть проблемы, говори прямо, — добавил Цинь Мин. — Даже если ты гуйфэй, ты все равно наша любимица. Не смей себя обижать ради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знала, что они беспокоятся, но чувствовала, что они что-то не так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братья, не волнуйтесь! Во дворце меня никто не обижает. Император лично разрешил мне вернуться, у меня теперь есть вес при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вернулась целой, значит, император к тебе благосклонен, — вздохнула Су Цин. — Но резиденция генерала Вэйюаня слишком заметна, боюсь, император хочет нас прижать. Будь осторожна.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знала, насколько упрямой была Цинь Тун, и пообещала быть осмотрительной. Она чувствовала, что в душе оригинала все еще теплились чувства к Чу Юнье, но это не влияло на ее собственные 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прервал раздумья Цинь Юаньсяо, — мы помнили, что ты хотела хорошее оружие, посмотри...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изысканную подарочную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вчера скупили все лавки в столице, зная, что ты любишь такие вещицы.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не знала, что и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матушка!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был в самом разгаре, когда в дом постучали. Девушка, которая пришла, явно искала второго брата. Она была красива, но Шэнь Ци сразу почувствовала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Ин-гуйфэй, — поклонилась гостья.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001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в сюжете этого персонажа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поняла: нарушение правил изменило ход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пришла?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со слезами на глазах упала в ноги Шэнь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 богатой семьи из Цзяннани. Господин Цинь приезжал покупать ткани, мы полюбили друг друга, но он не хочет брать на себя ответственность! Прошу, госпожа, восстановите справедливость!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мысленно выругалась: второй брат, оказывается, умеет крутить романы!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знаешь его, как нашла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достала бумагу с портретом Цинь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искала его повсюду и только теперь узнала, что он сын генерала Вэйюаня.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был ошарашен: он вообще не помнил эту девушку!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ее не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зарыдала: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прошу многого, просто хочу справедливости!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приказала поднять ее. Если это правда, клан Цинь признает вину, но если это подстава — виновные поплатятся.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Второго брата, кто был с тобой в Цзяннани?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Хэ и двое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Приведите их. Если это ложь, наш клан не позволит очернить свое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управляющий Хэ подтвердил, что видел девушку, Цинь Юань чуть не сошел с ума от непонимания, а отец наградил его ударом трости.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Ци заметила странность: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приехала давно, но хозяева столичных гостиниц тебя не видели. У такой богатой семьи есть свой дом в столице? Может, на улице Дунпинван?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побледнела. Она была пешкой клана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добьешься своего, люди Сяо убьют тебя, чтобы подбросить доказательства против нашего клана, я права? — холодно спросила Шэнь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http://bllate.org/book/19885/1957443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