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задней комнаты показался худощавый, точно обтянутый кожей старик. Узкие глаза, тонкие губы, широкий лоб и прямой нос — он был облачен в даосскую мантию густого сине-серого цвета, а за потемневший от времени тканый пояс заткнул тыкву-горлянку. На первый взгляд он и впрямь походил на умудренного отшельника, обретшего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спеша устроился за низким столиком, покосился на серебряный слиток и спросил хриплым, скрежещущим голосом, напоминавшим трение медной тарелки о железный котелок: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благородные господа, кто именно из вас желает испросить совета у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Лю-эр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кому из нас. Сразу уговоримся: предскажешь верно — получишь плату. А соврешь — хм, пеняй на себя, разнесем твою лавочку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сухо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Разнести мою лавочку? Боюсь, силенок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длинным сухим пальцем на Чун 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наследник принца Чжуана, прославленный господин Мускуса и Орхидеи, вряд ли осмелится громить мою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ошеломленно переглянулись. Хотя слава о Четырех благородных господах гремела на всю столицу, уезд Хэюань лежал в тысячах ли от нее. То, что здесь кто-то с первого взгляда узнал Чун Дая, казалось невероятным. Либо этот старик был их старым знакомым, либо действительно обладал даром провидения.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тоже мысленно вздрогнул, но сохранил полное спокойствие. Он еще раз пристально всмотрелся в черты лица предсказателя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мне доводилось встречаться с вами,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хрипло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Благоухание мускуса и орхидеи разносится по всему свету. Пусть я и стар, но нюх еще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«Мускус и Орхидея» — благовоние исключительно дворцовое. С тех пор как на престол взошел новый император, им пользуются только в поместье принца Чжуана. Откуда же простому предсказателю в столь глухом краю знать, как пахнет этот редкий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ожидавший столь тонкого замечания, на мгновение смешался. Он медленно прикрыл глаза и, уходя от прямого ответа, проскрипел: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желает господин Мускуса и Орхидеи? Тянуть жребий или толковать судьбу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 ли уважаемый разобрать для меня иероглиф? — предложил Чун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нет, — отозвался старик и жестом приказал стоявшему рядом отроку принести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ненадолго задумался, а затем уверенным движением начертал на листе знак «чжун».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согласно кивнул и, указав на написанное,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Ежели разобрать этот знак на составляющие, то получатся два слова: «тысяча» и «ли». Господин Мускуса и Орхидеи прибыл сюда издалека, преодолев тысячи ли, но помыслы его все еще устремлены к тому, кто остался за тысячи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Чун Ю покосился на Чун Дая. В этот момент во дворе поднялся резкий порыв ветра, взметнув тучи серой пыли. Когда все утихло, Чун Лю-эр приподнялся на цыпочки и осторожно снял с плеча Чун Дая принесенную ветром сухую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заметил это, указал на соринку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к знаку «чжун» ключ «трава», и выйдет фамилия «Дун». Весеннее равноденствие миновало, и даже в нашей ледяной глуши пробиваются первые всходы. Да только «Дун» без знака «сердце» не станет словом «понимание». Тот, о ком тоскует господин, останется безответен. А ежели разобрать нижнюю часть, знак «ли» — там видны «земля» и «пашня». Но знак «тысяча» бесцельно парит над ними: пашня есть, а семян не заброшено. Ваша привязанность — лишь горький долг из прошлых жизней, из которого не вырасти ничему доброму. Как поется в старом стихе: «Весенний простор за тысячу ли лишь ранит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Изрекши это, прорицатель сокрушенно покачал головой. Он уже протянул руку, чтобы сгрести серебряный слиток со стола, и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попал я в цель или промахнулся?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выслушал его с мягкой улыбкой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почтенного мастера бьют без промаха. Вы действительно заглянули мне в душу. И все же позвольте задать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 тому времени уже ловко спрятал серебро в просторный рукав. Снова прикрыв глаза,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наклонился к столу и быстро вывел на бумаге другой знак — «ли». Откашлявшись,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добрый друг тоже проделал путь в тысячу ли, чтобы встретиться со мной. Увы, здешний суровый климат пришелся ему не по нраву. Несколько дней назад он слег в лихорадке и не может даже подняться с постели. Собственно, в Хэюань я приехал ради того, чтобы отыскать для него лекаря. Может, почтенный предсказатель укажет, в какую сторону мне направить стопы?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нехотя разомкнул веки. Но едва его взгляд упал на начертанный знак «ли», он заметно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болен?!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мгновенно изменился — прежний скрип пропал, уступив место глубокому и звучному тону, подобному эху в горном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сам же себя и выдал, лжепрорицатель досадливо прикусил язык. Он не скрывал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Мстителен же ты,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вежливо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вам. Всего лишь скромный ответный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резко указал рукой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 Провожать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учтиво посторонился, уступая дорогу Чун Ю, а затем с громким, довольным смехом покинул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оживленную Западную улицу, Чун Ю наконец дал волю любопытству: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Цзыхоу, объясни же наконец, что это за странный старик?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усмехнулся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доводилось ли тебе слышать в столице о Четырех благородных господах?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веду уединенную жизнь, но об их славе знаю, — кивнул Чун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задумчиво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«Шлейфом тянется мускус, Моюй играет на флейте; Господин в Цветочных одеждах кружится в танце — но лишь для Янь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ты, Цзыхоу, возглавляешь этот список? — улыбнулся Чун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 «Мускус и Орхидея» действительно закрепилось за мной. Что до остальных... Господин Черной Яшмы с малых лет постигал тайны музыки, его мастерство игры на флейте из пурпурного бамбука достигло немыслимых высот. Однако позже он покинул мирские земли, ушел на далекий запад и принял монашеский постриг под именем преподобного Мяоиня. Брат, помнишь ли ты, как позапрошлым летом мы вели беседу о цветущих грушах в Обители Цветочных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помню, — отозвался Чун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этот чудаковатый старик-гадатель — не кто иной, как сам господин в Цветочных одеждах, Тун 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и Чун Лю-эр ошеломленно переглянулись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прославленный господин в Цветочных одеждах?!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Потешаясь над их изумлением, Чун Дай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Людская молва приписала ему это прозвище, полагая, будто он просто ветреный щеголь, любящий пестрые наряды. На деле же предки Тун Юле были великими полководцами минувшей династии. Сам он с юных лет обучался тайным искусствам на горе Улян. Его мастерство маскировки и смены личин поистине граничит с колдовством — он способен принимать тысячи различных образов, менять платья и обличья как перчатки. Оттого его и прозвали «Господином в Цветочных одеждах».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Лю-эр с любопытством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еще и искусный плясун? Не зря же в стихах поется о его танце?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задумчиво постучал пальцем по подбородку, припоминая былое: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Танцует он так, что захватывает дух, во всей Поднебесной не сыскать ему равных. Вот только он до крайности скуп на свои представления. Единственный человек, ради которого он соглашался кружиться в танце...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Янь Ли, — закончил за него Чун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подтвердил его догадку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Поначалу я и сам не признал в этом согбенном старце Тун Юле — кому придет в голову, что избалованный столичный франт заберется в эти безводные пески? Но он сгубил себя собственной гордыней, решив щегольнуть стихом про весенний простор за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Чун Дай отвязал от пояса флейту из пурпурного бамбука — ту самую, которую у Ворот Воинственного Превосходства преподнес ему когда-то Фу Исянь. Чун Ю бережно принял инструмент и стал разглядывать. На гладком темном стебле бамбука изящным убористым почерком была вырезана строчка: «Весенний простор за тысячу ли лишь ранит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флейта когда-то принадлежала господину Черной Яшмы, — продолжил Чун Дай. — Уходя в монастырь, он счел мирскую музыку праздным искушением и подарил инструмент Сяошаню. Об этой сделке знали лишь единицы из нашего круга. Я отродясь не верил бродячим гадателям, но стоило этому старику упомянуть заветные строки, как я сразу понял: перед нами кто-то из Четырех благородных господ. Наш преподобный Мяоинь сейчас молится в запредельных западных землях, а Янь Ли безостановочно кочует по дорогам Поднебесной, и след его давно затерялся. Оставался лишь один человек — Тун 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начертал имя Янь Ли, чтобы заставить его сбросить маску, — с легким вздохом подытожил Чун Ю. — Какое глубокое притворство, но стоило задеть струну истинной страсти, как весь его обман рассыпался прахом. Поистине, любовь лишает разума даже самых хитрых.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http://bllate.org/book/19874/2040534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