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удивился и почесал в затылке: — Второй младший братец, тебе должно быть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холодно фыркнул: — Правда? А кто это шел-шел да и врезался в стену? А кто выбежал наружу без штанов? И кто проспал целый день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опешил. Неужели он в последнее время и впрямь был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ну так вот, второй младший братец... На самом деле, твой старший брат думал о том, нельзя ли отправить Лоло в какую-нибудь другую секту. В конце концов, Секта Сюаньмин слишком мала, здесь нет перспектив, а у Лоло отличные способности. Но мне так не хочется с ней расставаться, я просто голову 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поговоришь об этом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чем тут говорить? Учитель ни за что ее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отправить ее куда-нибудь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 и с недоверием посмотрел на Чу Ланя. Этот парень что,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отозвалась: [Тан Лоло в конце концов девушка, она помешает его великому плану мести.]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два сорванца! Кого это вы собрались отправить прочь?!!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свирепо вращал глазами и, гневно топорща усы, уставился на обоих, а затем выхватил меч и бросился в атаку. Су Мо с воплем пустился наутек, Чу Лань побежал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Су Мо поскользнулся и со всего маху рухнул на землю, но Чу Лань тут же подхватил его на руки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запыхавшийся учитель выдохлся и уже не мог преследовательских усилий, он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облегчением выдохнул, но тут обнаружил, что Чу Лань несет его на руках, словно невесту. Ему стало немного неловко: — Второй младший братец, меня уже можно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 мгновение замер, а затем разжал руки, швырнув его прямо на землю. Су Мо скривился от боли — казалось, его зад сейчас расколется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 увидели сидевшую на ступенях Тан Лоло, из глаз которой капали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тут же охватила тревога: — Лоло,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Лоло подняла заплаканное лицо: — Старший брат, второй старший брат, вы что, больше не хотите меня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торопливо вытер ее слезинки: — Что за глупости ты говоришь? Как мы можем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заключил Тан Лоло в объятия и принялся ее утешать. Чу Лань фыркнул и собрался уходить, а Тан Лоло, заметив это, горько всхлипнула и расплакалась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сурово произнес: — Второй младший братец, немедленно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обернулся и бросил на Су Мо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Лоло в один миг выскользнула из объятий Су Мо: — Я все слышала! Вы хотите отправить меня прочь. Я сама уйду и больше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она бросилась бежать, но Чу Лань схватил ее за руку: — Лоло, ты никуда не уйдешь, этот дом —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Лоло подняла на него заплаканные, затуманенные слезами глаза и, всхлипывая, спросила: — Правда, второй младший братец? Ты ведь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Лоло сквозь слезы улыбнулась и обняла Чу Ланя: — Второй младший братец,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ступенях Су Мо поднял глаза к темным тучам на небе. Настроение у него было скверным: план выдворения главной героини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давалась слишком тяжело, да и Су Мо вовсе не собирался оставаться здесь вечно, поэтому он целыми днями ленился: то отправлялся собирать фрукты, то карабкался на деревья, а то и вовсе уходил в маленький городок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Чу Лань уже достиг Девятого уровня Цикла Дыхания и стоял на пороге пика, в то время как Су Мо оставался на Третьем уровне Цикла Дыхания, будучи совершенным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Лоло уже дошла до Пятого уровня Цикла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стояла прекрасная и солнечная. Прихватив персик, Су Мо уселся на ветке дерева, подставляя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рассекающий воздух свист. Су Мо испугался и поспешно увернулся, но забыл, что находится на дереве, и с громким стуком кубарем полетел вниз, набив себе на голове огромную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