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холодно хмыкнул, сбросил руку Су Мо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233: — Прогресс стратегии захвата: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 мгновение замер, а затем упер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я ему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Цинь Мо взглянул на свою руку, на которой, казалось, еще сохранилось тепло чужого прикосновения. Неизвестно почему, но он, всегда ненавидевший, когда к нему прикасаются другие, на этот раз не испытал отвращения. Стоило ему закрыть глаза, как в ушах снова звучал голос Су Мо, от которого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покинули репетиционный зал, из тени вышла Вивиан. Она достала телефон и позвонила папарацци: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сенсация.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не зная стыда, пристал к Тао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И, у меня совсем нет денег на еду. Одолжи немного, запиши на счет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И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Мо, не болтай ерунды! Что, если другие поймут всё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уже дал добро. Скорее одолжи мне, а то я с голоду помру. Кстати, когда начинаются съемки Падения фейерверка?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Линда не дала тебе график? Иди прямо к ней, отныне со всеми вопросами по расписанию обращайся к своему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радостно услышал звуковой сигнал о поступлении денег на телефон, подскочил и чмокнул Тао И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И не забудь, запиши на счет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Мо поспешно выбежал из компании, чтобы наконец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брезгливо вытер лицо. Что до денег — конечно, он не станет требовать их с Цинь Мо. Впрочем, сумма была невелика, всего двести юаней. Хватит парню на несколько дней, если, конечно, он не будет тратить их на всякую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юаней улетели за день, и на следующее утро Су Мо пришлось снова приплестись на работу с несчастным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офис, он увидел Цинь Мо. Су Мо расплылся в улыбке и прилип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Мо,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бросил на него короткий взгляд и, не проронив ни слова, вошел в лифт. Су Мо, как ни в чем не бывало, последовал за ним. Лицо Цинь Мо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внезапно схватился за живот и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Мо, мне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встревожился. Он бросился проверять его состояние и, увидев, как сильно побледнел Су Мо, подхватил его на руки. Не обращая внимания на сотрудников компании, он донес его до машины и помчался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по удалению аппендицита прошла быстро. Разумеется, платил за всё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Мо очнулся, Цинь Мо уже несколько часов стоял под дверью операционной, а затем еще столько же просидел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Мо, не ожидал, что ты всё-таки так обо мне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Мо, занятая бумагами, замерла. Он отложил ручку и посмотрел на Су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силы на шуточки, значит, болит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хихикнул,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я хочу пить. Не мог бы ты подать мне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поднялся и ушел вместе с документами. Вскоре в палату зашла симпатичная медсестра; увидев такого красивого и жизнерадостного пациента, она залилась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съемки Падения фейерверка. Су Мо внимательно изучал сценарий: история о небожителях. Двое закадычных друзей поссорились из-за женщины, которую один из них сам же создал и хотел подарить другому. Но женщина оказалась слишком прекрасна, и создатель решил, что не хочет ее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вздохнул: такое могло случиться только на небесах, в современном мире 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пришлось отыграть несколько сцен, и Су Мо выбился из сил. Однако, заметив сидящего в глубине площадки Цинь Мо, он довольно улыбнулся, взял бутылку воды и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попейте.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поднял взгляд и взял бутылку. Су Мо внезапно 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то! Эта бутылка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http://bllate.org/book/19869/1955802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