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стиснул зубы. Ладно, ты здесь главный, не буду опускаться до твоего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бегло просмотрел сценарий, охватив взглядом сразу по десять строк, а затем швырнул его в сторону. Он приспустил воротник рубашки, обнажив плечо, и одним прыжком взлетел на стол. Ухватив Цинь Мо за подбородок, он проникновенно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словно мотылёк, летящий на пламя. Как бы ты ни обращался со мной, я приму всё с радостью. Без тебя моя жизнь лишится всякого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претенденты: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прослушивание закончилось, Су Мо, кипя от негодования, схватил свои вещи и собрался уходить. Тао И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Мо, камеры видеонаблюдения зафиксировали, как ты ударил ногой по дверям лифта, из-за чего тот остановился. Господин Цинь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теперь? Чего ты от меня хочешь? Денег нет, а жизнь — единственное, что у меня есть, забирай, если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совершай больше подобных безумств, это может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Цинь Мо, оказывается,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Мо, небрежно размахивая руками, удалился, Цинь Мо стоял у панорамного окна, глядя ему вслед. Солнечные лучи, падавшие на него, окутали фигуру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открыла дверь и вошла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действительно не будете его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резюме Ян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утвердить. И задействовать в новом проекте Падение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наш самый дорогой проект за последнее время, ставить на главную роль новичка...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моём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И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Виновата. Кстати, господин Цинь, Ли Ваньвань приглашает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Мо принял душ и заварил лапшу быстрого приготовления,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233, этот парень до чего же беден! Если придётся питаться одной лапшой каждый день, я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хоть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одарил его презрительным взглядом. Доев лапшу, он лёг на кровать и взял в руки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контакт с Цинь Мо установлен, но как теперь завоевать его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Тао И, надеясь договориться об ужине с Цинь Мо, чтобы заодно принести извинения. Разумеется, Цинь Мо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Су Мо пришлось устроиться на подработку в элитный ресторан, иначе на одну лапшу денег бы не хватило. Заведение отличалось сдержанной роскошью и изысканностью — идеальное место для представителей высшего общества. А наняли Су Мо только благодаря хозяйке ресторана, Ян Юээр, которая положила глаз на молодого, красивого и жизнерадостного 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Мо успел переодеться в униформу официанта, как Ян Юээр заблокировала его в раздевалке: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наконец пришёл! Я всё это время была за границей и не знала о твоих неприятностях. Дай-ка посмотрю,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перехватил её за руки и вывел из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прошу прощения, но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ведь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люблю господина Цинь Мо. Хотите, я сообщу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Цинь Мо Ян Юээр пришла в ужас, а затем недоверчиво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господин Цинь предпочитает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хозяйка, откуда вам знать? Вы что, так хорошо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же Ли Ваньвань! И Цинь Мо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восторженные визги девушек. Су 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вышел в зал и увидел, что Цинь Мо и Ли Ваньвань действительно вошли в ресторан. Цинь Мо тоже заметил его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заняли столик у окна. В таких местах официанты всегда обучены безупречно, но популярность Цинь Мо и Ли Ваньвань была настолько велика, что многие сотрудники не могли удержаться от желания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отдала распоряжение: обслуживать их будет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официантки, спорившие за право подойти к звёздам, притихли, но смирились — ведь Су Мо был мужчиной. А вот официанты-мужчины лишь завистливо вздохнули: такой шанс оказаться в паре шагов от Ли Ваньвань упустили!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