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скажешь по виду, а ведь после купания стал совсем как милый пухляш...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конечно, не обращать внимания на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Бай Циань, — с каменным лицом произнес мальчик, исподлобья сверля Гу Цы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Цы на мгновение опешил, а затем расхохотался: — Ха-ха-ха-ха, ну и девчачье же имя! Кто тебя так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Эй-эй, Гу Цы, негоже так смеяться. Умерь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сам себе его выбрал, — тихо ответил Бай Циань. В приюте ему не дали имени, звали просто Сяо Ци. А после того как его усыновили, те двое и вовсе не удосужились дать ему имя. Если уж быть совсем точным, единственным его прозвищем было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который от смеха чуть ли не сполз с дивана, Бай Циань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такое чувство, будто это он здесь взрослый, а тот, кто смеется — ребенок?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спать хочу.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 вдоволь, Гу Цы зевнул и направился во внутреннюю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последовал за ним. Он тоже хотел спать на кровати, но в этой квартире была всего одна спальня и одна кровать, так что приходилось ютиться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 Когда Бай Циань проснулся, Гу Ци еще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открыл глаза и, оглядываясь по сторонам, на мгновение растерялся: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спящего рядом Гу Ци, он вспомнил: он больше не в том доме, и никто его больше не обидит.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уткнулся лицом в одеяло и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плакал он совсем тихо, Гу Ци все же проснулся. Спросонья он сел, обнял Бай Цианя и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не плачь,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Гу Ци принял ребенка за своего младшего брата из фильма, в котором снимался, и машинально принялся его утешать.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замер, а затем крепче вцепился в его одежду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мальчик закончил плакать, Гу Ци уже окончательно проснулся. Он совершенно не помнил, как утешал ребенка, лишь заметил, что его рубашка на груди почему-то насквозь мокрая.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окинул взглядом гардероб и приподнял бровь: сплошь черное...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посмотрел на Бай Цианя, который все еще сидел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Ань-Ань, переодевайся, пойдем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умел готовить, но вчера они въехали в спешке, и в съемной квартире не было ни крошки еды. Даже если бы он был великим кулинаром, из чего готовить? Из воздуха?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голоден... — не успел он договорить, как его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Гур-гур-гур...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ты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одежду и хотел помочь мальчику одеться: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голоден,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Циань оттолкнул его руку и выхватил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семь лет, я уже не маленький!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самостоятельно оделся и отправился вслед за Гу Ци в закусочную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пристально смотрел на спину Гу Ци, и в его глазах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этот человек изменился? Если вчерашний Гу Ци напоминал хулиганистого подростка, то сегодняшний был похож на мягкого и обходительного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любом из этих образов он был невероятно притягателен.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нам две порции каши из восьми сокровищ и корзинку паровых булочек... — Гу Ци взглянул на худощавую фигуру Бай Цианя и добавил: — И еще корзинку паровых пельменей,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заказ, он отвел Бай Цианя к свободному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Закусочная принадлежала пожилой паре, и, судя по обстановке, работала она уже очень давно. Посетителей здесь всегда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http://bllate.org/book/19867/1955674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