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 в обычном состоянии дрался лучше Сюй Мана, а сейчас, в безумном порыве, сила у него была просто страшная. Сюй Ман не успел ничего сделать: Чу И сильно врезался ему в грудь, и телефон вылетел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Сюй Ман с грохотом впечатался спиной в шкаф с документами и резко втянул воздух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разозлиться, но увидел, как Чу И внезапно обмяк: наполовину свесился с дивана, наполовину растёкся по полу — и снова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 долго копил слова, но в итоге выдавил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поясницу, нашёл телефон. Плёнка на экране немного потрескалась. Сюй Ман раздражённо посмотрел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этой чрезмерной реакции, он примерно понимал,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Бай Чжици действительно надел на его хорошего брата ярко-зелёную шапку с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 холодно фыркнул и уже собирался убрать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экран мигнул. Увидев имя звонящего, он мгновенно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 тут же ответил, голос стал заметно почтительнее: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человека на том конце линии, и на лице понемногу расцветала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 опустил глаза на бесчувственного Чу И на диване. Взгляд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целиком переложил мужчину на диван, выпрямил и накрыл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как очнёшься — забудь об этой дряни. У нас босс Хэ за спиной, хорошие времена ещё впереди! Тогда брат найдёт тебе кого-нибудь в сто раз красивее этого Бая и в тысячу раз богаче!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Чу И загрузил себя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поселился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ел, пил и спал в маленькой комнате отдыха при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Бай Чжици ограничивалось несколькими сухими фразами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【Чжици: Ложись пораньше.】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【Чжици: Не переутомляйся.】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отвечал, но понимал: между ними уже появилась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изменяет Бай Чжици, — Цинь Чуаньцы.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превосходил его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И походил на вола, способного только опустить голову и пахать. Всё время и силы он бросил в работу, а где-то внутри ещё пряталась одна тайная мысль, настолько смешная, что даже он сам над ней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презирать бедного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слов снова и снова прокатывались в голове, а затем Чу И сам же давил их презрительным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даже если будет работать до смерти, скорее всего, всё равно не дотянется даже до пяток Цинь Чуаньцы.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нелепая заносчивость — всего лишь жалкое самолюбие, которое не желает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совсем честно, он просто не хотел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встречаться с Бай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с красивых губ того сорвутся два слова, которые он меньше всего хочет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разведёмся».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метались. Чу И прислонился к облупленной стене, зажав сигарету между пальцами. Дым клубился вокруг, размывая жёсткие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окурок на пол и раздавил носком.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коридора донёсся хаотичный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спотыкаясь, отступали из комнаты с испуганно-злыми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выскочил жирный мужчина с арбузным ножом в руке. Он с перекошенным лицом размахивал им, пытаясь рубить всех вокруг, и непрерывно сыпал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заметил, что люди вокруг странно тихие.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Младшие, которых он отогнал, смотрели испуганно не на него, а куда-то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толстяка ёкнуло сердце.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лестницы стоял мужчина и косо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ушла из лица толстяка. Он словно лишился костей и моментально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ножом задрожала, ноги сами попятились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И… — голос дрожал так, что почти не складывался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рядом с ним тоже стояли тише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в последнее время брат И в ужасном настроении. Они сами его побаивались.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Чу И молчит, значит и им лучше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дрожал как лист на осеннем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Чу И приедет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братья уровня Сюй Мана и Чу И не станут обращать внимания на его мелкий тухлый долг. Достаточно напугать пришедших за деньгами мелких шавок, выиграть немного времени, закончить приготовления — и можно сразу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знал, что творится у него в голове. Он посмотрел на толстяка, голос был лишён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тысяч. Где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судорожно сглотнул, по вискам катились крупные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И, дайте… дайте ещё немного времени… Я… я скоро соберу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деньги на азартные игры у тебя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застыл. Он не ожидал, что и это выяснят.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это… это случайность… я думал отыграюсь…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не осталось терпения слушать. Он поднял ногу и прямо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Шаг. Ещё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туфель по бетонному полу звучал, как барабаны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 глазах толстяка становился всё сильнее. Когда Чу И оказался в трёх шагах, тот окончательно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Не подходи!!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заорал. Страх съел разум. Забив на всё, мужчина поднял арбузный нож и со всей силы обрушил на голову Чу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слегка сместился в сторону, и лезвие со свистом пролетело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Чу И поднял длинную сильную ногу и пнул толстяка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весом больше ста килограммов, словно рваный мешок, отлетело назад, тяжело впечаталось в стену и рухнуло на пол. Толстяк свернулся клубком и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младшие тут же набросились, схватили его и затащили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подошёл, стряхнул пыль с рук и осторожно изучил лицо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тот жирдяй в машине кричал, что… что отдаст дочь в счёт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дочь?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холодно усмехнулся, голос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стоит бета? Ему самому не стыдно нести такую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нахмурился. Раздражение снова забурлило в груди. Он глубоко вдохнул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дочь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Наверху, — сразу ответил Сунь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http://bllate.org/book/19828/1952590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