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Полицейский участок Дунчэн ютился на старой улочке, прямо напротив стильной, оформленной со вкусом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и светлое заведение пустовало — в этот час здесь было лишь несколько посетителей. За панорамным окном спешили по своим делам прохожие. Трое сотрудников, лениво протирая чашки и столешницы, оживленно шушукались, то и дело бросая восторженные взгляды в сторону столика у окна, выходившего прямо на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же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сфотографировать его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окна был одет в простое серое худи, из-под ворота которого аккуратно высовывался воротник синей рубашки. К стоявшей перед ним чашке кофе он так и не прикоснулся, безучастно глядя на улицу. Светлая кожа, мягкие очертания профиля, алые губы и густые, темные ресницы — его лицо казалось почти кукольным, а в задумчивом взгляде сквозила тихая, затаенная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неотрывно смотрел на двери участка, ожидая появления адвоката Шу — его прислал господин Ци, Ци Линьгуан. От волнения юноша то и дело принимался теребить пальцы. Хотя этот день он мысленно проигрывал уже тысячу раз, сейчас, на пороге новой жизни, его все равно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заставил его вздрогнуть. Ци Сяохэ обернулся на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улыбающаяся официантка, державшая в руках тарелку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этого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сдерживая волнение, поспешно поставила тарелку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от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ничего не оставалось, кроме как принять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официантка не спешила уходить. Почувствовав на себе ее выжидающий взгляд, Ци Сяохэ вопросительно приподнял брови. Наконец, преодолев смущение, девушка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можно узнать ваши контакты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девушки мгновенно залил густой румянец, но она явно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третьем курсе, здесь подрабатываю. Вы ведь тоже студент, верно? Из политехнического или, может, из электронного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учусь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вспыхнуло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Прости, братишка, обозналась! — затараторила она и, сгорая от стыда, пулей полетела обратно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шепотом поделиться новостью с коллегами, как все трое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отвести взгляд от симпатичного юноши они уже не могли. Та самая девушка, что подходила к столику, едва ли не пускала слюни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 еще школьник? — причитала она. — Но какой же милашка,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девичьих головах уже зрел коварный план: выпросить хотя бы номер телефона. Какая разница, сколько ему лет? Ради такого красавца можно и подождать пару лет, пока он станет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как дверь кофейни распахнулась. В зал стремительно вошел высокий мужчина средних лет в строгом костюме. От него за версту веяло такой непоколебимой, прагматичной уверенностью, что девушки мигом растеряли всю свою смелость 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все еще сидел как на иголках после разговора с официанткой. Подобное случалось с ним регулярно класса с десятого, но каждый раз, когда его принимали за студента, он чувствовал укол стыда. До университета ему было еще далеко: сейчас он шел на второй год в одиннадцатом классе, пытаясь исправить провальные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уже девятнадцать, но из-за отвратительных оценок по нескольким предметам в десятом классе он еще до начала выпускных экзаменов осознал: приличный вуз ему не светит. Позволить ему учиться в каком-нибудь заштатном колледже семья Ци не могла — это стало бы очередным поводом для пересудов в их светском кругу. В таких случаях его золотых сверстников обычно отправляли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уезжать из Китая Ци Сяохэ наотрез отказался. В итоге он остался в школе на второй год, став одноклассником тех, кто был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вырвал сухой, деловой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перед Ци Сяохэ лег темно-красный буклет. Юноша завороженно уставился на тисненые золотом слова: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протянул дрожащую руку и открыл документ. На первой же странице, прямо напротив его имени, красовалась свежая запись: «Глава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просили выписать вас из семейного реестра, — деловито произнес адвокат Шу. — Господин Ци поручил мне этот вопрос, и все формальности уже улажены. Теперь вы официально независимы.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достал плотный конверт и кончиками пальцев пододвинул его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сейчас за границей. Он поручил мне передать вам эту карту, на ней лежит пять миллионов юаней. Кроме того, квартира, в которой вы сейчас живете, оформлена на ваше имя. Также господин Ци просил передать, что они с супругой окончательно обосновались за рубежом и возвращаться в страну не планируют. Раз уж вы сами захотели выписаться из семейного реестра, то, полагаю, стремитесь к независимости. Что же касается ваших слов о том, будто вы намерены «работать, чтобы вернуть деньги за свое воспитание»... Господин Ци просил передать, что считает это глупой детской шуткой. Если вы захотите выгодно вложить эти пять миллионов, я могу порекомендовать вам надежного финансового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адвоката оставался безукоризненно вежливым, но сухим. Глядя на приемного сына своего влиятельного клиента, он ловил себя на мысли, что природа щедро одарила этого юношу. Пусть в его жилах не текло ни капли благородной крови Ци, его лицо было удивительно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фальшивый наследник решит податься в шоу-бизнес? — лениво размышлял адвокат. — Впрочем, господину Ци это вряд ли понравится. А если глава семейства перекроет кислород безродному выскочке, никакой карьеры на сцене мальчишке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искренне надеялся, что у парня хватит ума просто забрать деньги с квартирой и тихо жить на проценты. В конце концов, до него доходили слухи, что Ци Сяохэ в свои девятнадцать все еще прозябает в старших классах и вряд ли способен поступить в хоть сколько-нибудь приличный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прижал к груди домовую книгу. Его взгляд упал на плотный конверт, а пальцы сиротливо зависли в воздухе, словно он никак не решался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ни секунды не сомневался в успехе: кто в здравом уме откажется от шальных денег? Тем более такой неприспособленный к жизни мальчишка, который ничего не умеет. Поломается для приличия, поизображает гордость, но в итоге заберет все до последнего юаня — если в его голове есть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последняя милость, которую господин Ци соглашался проявить к своему бывшему воспитаннику.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наконец коснулся конверта. Его губы побелели от напряжения, но он упрямо наклонил голову и прошептал едва слышно, словно пищащий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нужно всего пятьсот тысяч. Остальное я не трону. Обещаю, как только я закончу университет... я верну все до последнего юаня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адвоката промелькнула едва заметная покровительственная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господина Ци, молодой господин Сяохэ. Вам не стоит забивать себе голову мыслями о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взглянул на дорогие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поручения господина Ци я выполнил. У вас остались ко мне какие-то вопросы, молодой господин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натянул дежурную,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откланяюсь, меня ждут дела в офисе. Всего доброго. Берегите карту, молодой господин. И если решите нанять финансового управляющего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молча кивнул. Адвокат Шу подхватил свой кожаный портфель и стремительно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Ци Сяохэ долго сидел неподвижно, тупо уставившись на лежащие перед ним домовую книгу и пухлый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пятьсот тысяч казались ему неподъемной, колоссальной суммой. Он вспомнил, как во время прошлых летних каникул вкалывал два месяца напролет и заработал от силы пять-шесть тысяч юаней. Кухарка в особняке тогда мимоходом заметила, что этих денег не хватит даже на один день питания для семьи Ци. За все девятнадцать лет жизни приемные родители потратили на него неизмеримо больше пяти миллионов. Ци Сяохэ отчаянно хотел вернуть долг, но понимал, что не сможет этого сделать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попробовать наш пудинг? — снова раздался над ухом робкий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Ци Сяохэ инстинктивно прижал к себе домовую книгу. Он уже собирался отказаться, но, подняв глаза, наткнулся на теплый, сочувствующий взгляд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так, — мягко улыбнулась девушка, заметив его замешательство. — Я просто видела, что вы совсем без настроения, а сладкое всегда помогает. Хотите пудинг? Обещаю, выпрашивать ваши контакты за это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доброта совершенно незнакомого человека тронула его до глубины души. Ци Сяохэ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как вкопанная. Ее напускное спокойствие мгновенно испарилось. Она судорожно прижала ладонь к груди, густо покраснела и, не в силах сдерживать эмоции, пулей умчалась обратно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стойки тут же донеслось приглушенное, восторженное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меня сестричкой! Девочки, я сейчас просто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него улыбка! Ну разве можно быть таким милым,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душе у Ци Сяохэ немного утихла. Он взял маленькую ложечку и принялся прилежно, до последнего кусочка есть предложенный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http://bllate.org/book/19821/1995785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