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сделал паузу, нервно перебирая пальцами. Наконец, он осторожно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«А-Чэнь... – голос его дрожал, – когда ты выбирался из больницы... с тобой что-то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Личэня потемнело. Перед глазами вновь всплыли картины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особенного», – отрезал он, и в этих двух словах прозвучал железный запрет на дальнейшие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почувствовал, как холодный ком подкатывает к горлу. Но вопрос, терзавший его, требовал ответа: «А-Чэнь, ты правда хочешь... кормить дедушку живыми людьми?»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«Выбирая между бесполезным мясом и дедушкой? Не сомневайся», – холодно парировал Му Личэнь.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вовсе не сомлевался, он не имел ввиду, что ему жаль других. Кормление зомби живой плотью хоть и противоречило законам мироздания, но разве это могло сравниться с жизнью дедушки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кто-то узнает, что мы выращиваем зомби...» – голос его дрогнул. Они стали бы врагами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невольно улыбнулся, услышав «мы»: «Не беспокойся. Достаточная сила стирает все «если»».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уверенная, почти ослепительная улыбка заставила Ань Яна невольно расслабиться. Хотя у него остались небольшие сомнения, он больше не стал задавать вопросов. Вместо этого в его голове проскользнул незаконченный ранее диалог и глаза его загорелись возбуждением: «А-Чэнь, в нефритовом кулоне, который ты мне дал, находится огромное пространство! И там можно выращивать растения!»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ощутил странный толчок где-то под ребрами. В его прошлой жизни пространство Фу Янь было всего лишь складом... Неужели ритуал крови изменил правила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внезапно схватил его за руку. Прежде чем Му Личэнь успел среагировать, окружающий пейзаж резко изменился. Вместо уютной спальни перед ним раскинулся идиллический ландшафт.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ручья, в котором, однако, не было ни рыб, ни водорослей. В кристально чистой воде не было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по течению виднелся изящный бамбуковый домик, перед которым росли фруктовые деревья. Оглядываясь вокруг, можно было увидеть, как бескрайняя плодородная земля постепенно исчезает в густом белом тумане...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разглядывал чёрную плодородную почву под ногами: «Мы внутри кулона?»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кивнул, затем снял висящий на шее нефритовый амулет. С едва заметной неохотой он протянул его Му Личэню: «Он твой. Тебе он нужнее».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Личэнь, конечно, заметил его нерешительность. Но тот факт, что Ань Ян, несмотря на привязанность к артефакту, готов был его отдать, лишь укрепил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повесил кулон на шею Ань Яна: «Я подарил его тебе – значит, он теперь твой. Но взамен пообещай мне, никому не рассказывать об этом пространстве».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«Разумеется» – Ань Ян с радостью прижал ладонью кулон, который Му Личэнь собственноручно надел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мысли расходились с предположениями Му Личэня. Его нерешительность происходила не из желания завладеть пространством, а из-за символичного значения самого кулона – это была реликвия, передававшаяся невестам наследников семьи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прекрасно понимал: будь этот артефакт у кого-то другого, он без раздумий отнял бы его силой. Но кулон принадлежал Му Личэню – и это меняло всё. Теперь речь шла не о магическом артефакте, а о чём-то гораздо более личном и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хотел, чтобы защитные свойства кулона оберегали самого А-Чэня. Но когда тот снова протянул ему нефритовый амулет... Ань Ян не нашёл в себе сил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прошедшее время он воочию убедился в могуществе Му Личэня. Его собственные, едва пробудившиеся ледяные способности казались жалкими в сравнении. И в глубине души шевелилась мысль: Обладая этим пространством... может быть, я хоть чем-то смогу быть ему полезен? Может, хоть так стану для него... незаменимым?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сократить расстояние между ними, Ань Ян был готов на всё. До апокалипсиса он постоянно колебался, боясь признаться Му Личэню в своих чувствах – страшился потерять даже звание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А-Чэня как никто другой: даже испытывая ответные чувства, тот под семейным давлением без колебаний выбрал бы долг и родственные обязательства, пожертвовав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мир изменился. Рухнули старые устои, восторжествовал закон силы. В этом новом мире... возможно, у него появился шанс завоевать сердце того, кого так страстно желал?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взгляд Ань Яна, устремлённый к Му Личэню, вспыхнул новой, всепоглощающей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неторопливо исследовал пространство. Он обнаружил, что источником ручья был кристально чистый родник. Опустив правую руку в воду, он испытал острую боль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чтобы не выдать себя перед Ань Яном, он мгновенно выдернул руку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как только рука покинула воду, боль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изучив руку, Му Личэнь заметил, что его ногти, ранее слегка потемневшие, теперь полностью очистились. В воде же можно было разглядеть едва заметную тёмную субстанцию, которую течение медленно уносило вниз, пока она совершенно не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«А-Ян, осмотри бамбуковый домик», –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до этого изучавший фруктовые деревья, без колебаний направился к домику.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скрылся из виду, Му Личэнь без всяких опасений вытянул пальцы. Его ногти мгновенно удлинились, превратившись в острые как бритва когти, способные резать камень словно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между руками была разница: ногти на левой руке были угольно-черными, от вида которых становилось не по себе, тогда как на правой – ослепительно белыми, абсолютно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отдалённый домик, Му Личэнь лёгким движением левой руки коснулся небольшого камня у воды. Камень мгновенно почернел и начал разлагаться, превращаясь в чёрную бесформенную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вихрь подхватил эту субстанцию и перенёс в родник. Му Личэнь пристально наблюдал, как тёмная масса постепенно исчезала в воде, пока от камня не осталась лишь горсть безвредного песка, унесённого 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вода способна нейтрализовать вирус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непроницаемым выражением лица Му Личэнь уставился на свою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http://bllate.org/book/19810/1951231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