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оставался неподвижным перед приближающейся атакой. Люди, ожидавшие, что он будет схвачен зомби, с изумлением увидели, как когти чудовища замерли в сантиметрах от него, будто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бросившийся к Му Личэню с тревогой, вздохнул с облегчением, убедившись, что с ним всё в порядке. Затем он посмотрел на дедушку Му, который превратился в зомби: «Дедушка... Что нам с ним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напрямую использовал свою ментальную силу, проникнув в кристаллическое ядро в голове старика и поставив духовную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печать работала как клятва верности императору - помеченные зомби становились преданными телохранителями Му Личэня. Они беспрекословно выполняли его приказы и защищали от любой угрозы. Но главное – их сила росла вместе с мощью самого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метку не для того, чтобы сделать деда подчинённым, а, чтобы привязать его к себе и усилить его возможности. Зомби могли развиваться тремя путями: Поедая плоть и кровь; Поглощая ядра носителей способностей; Употребляя кристаллические ядра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метод был слишком медленным, а два других – чрезвычайно опасными для обычных зомби. Му Личэнь желал, чтобы его дед обрёл мудрость высшего зомби, но не хотел, чтобы тот рисковал, поглощая кристаллические ядра. С помощью духовной метки дедушка Му мог безопасно увеличивать свою силу, не подвергаясь рискам.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сдерживающему влиянию печати, дед Му даже при запахе живой плоти не набрасывался на людей. Видя его беспокойство, Му Личэнь поделился с дедушкой Му частью своей энергии, утолив долгий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«А-Чэнь, что происходит?» – спросил ошеломлённый Ань Ян, видя, как дед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способность позволяет контролировать зомби», – равнодушно ответил Му Личэнь, поправляя грязную одежду старика. Это объяснение удовлетворило любопытство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лет шестнадцати, ровесник Му Лиия, дерзко заявил: «Раз ты можешь их контролировать, так прикончи этого зомби, пока он снова не напал!»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продолжал заниматься одеждой деда,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– внезапный крик женщины рядом с мальчиком привлёк всеобщее внимание. Её лицо было залито кровью – не её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рухнуло на пол. Голова мальчика с широко раскрытыми глазами покатилась по полу, заставляя толпу в ужасе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обезглавленный труп и окровавленная, ошеломлённая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смотрели на Му Личэня. Никто не видел, как он нанёс удар, но сомнений не было –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левитации за окном. Исчезновение стекла. Нечеловеческая сила, сдвинувшая шкаф. Теперь – усмирение зомби. Как минимум четыре вида сил, а возможно,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обладал огненной способностью. Именно его способности вместе с силой Ань Яна давали людям чистую воду. Юноша, пребывающий в романтических грёзах о роли спасителя, неизбежно стал заносчивым. Возомнив себя незаменимым, он позволил себе лишнее – и поплатился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– и его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Ань Яна, все остальные считали, что поведение Му Личэна было слишком кровавым, но они не осмеливались сказать об этом, страх сковал их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Ань Ян горевал, глядя на него. Какие страдания сломали того солнечного юношу с мягкой улыбкой, что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между тем закончил с одеждой дедушки. Вскоре, если не принимать во внимание его багровые глаза, землисто-серую кожу, искривлённые когти и тяжёлый запах тления, дедушка Му выглядел точь-в-точь как в былые времена - респектабельный старец, десятилетиями царивший в деловых кругах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повернулся к Ань Яну: «Собирай вещи. Мы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сразу понял – их будет только трое: он, Му Личэнь и дедушка Му. Мысль о таком «побеге вдвоём» несмотря на всю недопустимость, наполнила его запретной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уловили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 суетливо начала собирать драгоценности, поучая Фу Янь: «Быстрее! Не забудь это колье – оно стоит миллионы! В той шкатулке нефритовые браслеты за десятки миллионов – будь осторожна! Сломаешь – за всю жизнь не отработаешь!»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стиснула зубы, её глаза покраснели от обиды, но она всё равно собрала вещи в соответствии с пожеланиями Ань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наследница влиятельного клана Фу, гораздо более респектабельного, чем скандальное семейство Му. Раньше Ань Жу лебезила перед ней, ведь этот брак сулил выгоду. Теперь, когда родители Фу Янь превратились в зомби, а сама она стала бесполезной, Ань Жу обращалась с ней как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теперь была всего лишь красивой, но обычной женщиной, и единственной опорой оставался её жених Му Личэнь. Его отношение к ней холодно, и ей не остаётся ничего, кроме как заискивать перед Ань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прежде Му Личэнь глубоко уважал свою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холодно окинул взглядом Ань Жу, раздающую указания, и Фу Янь, украдкой бросавшую на него обиженные взгляды. На его губах заиграла едкая усмешка: «Я сказал, что ухожу с Ань Яном. Куда вы собираетесь?»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Му, только что суетившаяся в радостном возбуждении,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