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Юйсянь настоял, чтобы после выписки Чжуан Суань обосновался на вилле. Здесь на постоянной основе дежурили врач и медсестра: они регулярно мерили давление и проводили осмотр, панически боясь, как бы хозяин снова не вывалился из реальности в очередную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быть рядом, Бай Юйсянь уходил из офиса точно по расписанию, однако вез с собой пухлые папки с документами. Чжуан Суань, не желая, чтобы тот окончательно погреб себя под бумажной рутиной, из кожи вон лез, искушая его более приятным досугом: от совместного просмотра пикантных фильмочек до купания в бассейне и совместного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второго хозяина особняка, Чжуан Нина, то поначалу влюбленные стеснялись его присутствия. Однако старший брат быстро усвоил тактику полного игнорирования и включил режим «ничего не вижу, ничего не слышу», после чего парочка окончательно сбросила маски. Впрочем, Чжуан Нин с утра до ночи пропадал на работе и появлялся на вилле разве что поспать да наскоро позавтракать. Куда ему до этих двоих, выжимавших из развлекательной инфраструктуры дома абсолютный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с работы, Бай Юйсянь рассчитывал сразу после ужина углубиться в документы по земельному участку в Ханчжоу. У Чжуан Суаня же на этот вечер были совершенно иные планы: накормить Бай Юйсяня и увлечь его в сауну.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эту сауну Чжуан Суань даже не покупал. Во время оптовых закупок для нового элитного ЖК один из поставщиков решил продвинуть свою новинку — портативную домашнюю сауну. По размеру она напоминала кабинку для примерки, но обладала полным спектром автоматических функций. На обычных рынках электроники или в мебельных салонах подобный деликатес спросом не пользовался: кто станет громоздить такую бандуру в квартире на сотню квадратных метров? Да и цена кусалась — вещь предназначалась исключительно для загородных вилл да люксового городского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Поставщик буквально на коленях умолял забрать тестовый образец, да еще и установил за свой счет. Настройку завершили аккурат в период, пока Чжуан Суань лежал в коме. Говорили, Чжуан Нин остался в восторге: усядется внутри, включит музыку, греется — блаженство! И никаких поездок по спа-салонам.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Опробовав новинку на себе, Чжуан Нин решил подождать пробуждения брата, чтобы тот сам оценил удобство и принял решение о массовых закупках для элитных комплексов. В последние дни старший брат даже пару раз напоминал Чжуан Суаню протестировать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конец декабря, до Нового года оставалась пара дней, за окном трещали морозы — домашняя сауна приходилась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и Бай Юйсянь вынашивали каждый свои планы, когда выяснилось, что в доме их уже поджидают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официальные встречи Чжуан Нин и Чжуан Суань организовывали в офисе или премиальных ресторанах, не пуская посторонних в личные покои. Гости, знавшие точный адрес виллы, наверняка приходились им какими-то родственниками или давними знакомыми. Чжуан Суань уж было решил, что это визитеры к старшему брату, но управляющий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директор международной школы, где вы раньше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Узнав адрес собственного выпускника, руководитель учебного заведения не наткнулся бы на препятствия. Чжуан Суань вспомнил: пару дней назад, едва он пришел в себя, управляющий передал ему изысканное приглашение. Школа готовилась встретить пятнадцатилетие и рассылала открытки бывшим воспитанникам. Разумеется, для тех, кто успел выбиться в высшие слои общества, предусматривались особые VIP-места в надежде, что сильные мира сего почтут праздник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Чжуан Суань на подобные привилегии рассчитывать не мог. Но недавний оглушительный успех его проекта прогремел на всю столицу, и в кругах местной элиты заговорили о Маленьком господине Чжуане, задавшем новую планку в сфере элитной недвижимости. Теперь его с чистой совестью считали успешным бизнесменом. Впрочем, сам Чжуан Суань смотрел на вещи трезво: он просто торговал дорогой жилплощадью. К тому же за пять лет учебы в этой школе он так ее и не окончил! С чего вдруг его зовут в качестве почетного гостя? Какую выгоду пытается извлечь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Приглашение-то он принял, но посещать мероприятие не собирался. Встретить выпускников смежных лет, которые благополучно получили аттестаты, — каково это? Мягко говоря, неловко. Чжуан Суань планировал откупиться солидным подарком через посыльного: в конце концов, в этой школе учились только дети богачей и аристократов, так что его взнос на общем фоне вряд ли выбился бы из рамок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директор явится лично! Это что, аналог древней притчи о трех визитах в соломенную хижину? Или за этикетом кроется иной, более практичный умысел? Директор вроде бы человек состоятельный, но все квартиры в готовом ЖК уже раскуплены... Впрочем, если ему понадобится жилье, Чжуан Суань как президент компании мог бы оформить неплохую скидку. Жаль только, придется ждать следующего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разумеется, знал о пятилетних мытарствах Чжуан Суаня в школе. Однако за время их общения Маленький господин Чжуан ни разу не произвел на него впечатления тупого мажора. Наверняка дело было в самом заведении. Или же Чжуан Суань просто прогуливал уроки ради более интересных занятий, из-за чего и не набрал нужных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ты иди к себе, поднимись наверх, — попросил Чжуан Суань. — Я переговорю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пятью годами без аттестата осталась в прошлом и принадлежала оригинальному персонажу новеллы, но на фоне Бай Юйсяня — гениального абитуриента из провинции SD, с ходу поступившего в престижнейший Университет Q, — двоечник Чжуан Суань смотрелся вопиюще невыгодно. Хотя нынешний Чжуан Суань не имел ничего общего с прежней пустышкой, у него все равно екало сердце: вдруг Бай Юйсянь поднимет его на смех? Лучше уладить дело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директора, такой знаменитый отчислившийся ученик был идеальным спонсором: главное — чтобы перевел деньги, а присутствовать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сообразил, что между его спутником и администрацией школы тянется шлейф старых обид, и не стал навязываться. Послушно поднявшись на второй этаж, он углубился в изучение проекта, дабы не мешать партнеру.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Чжуан Суань вальяжно опустился на диван. Распорядившись подать директору свежезаваренного чаю, он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Цзоу, чем обязан вашей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не ведал, что вы попали в больницу, и выслал приглашение, — с предельной уважительностью заговорил директор Цзоу. — Узнав, что вы поправились, но так и не ответили на наше письмо, я обеспокоился и решил навестить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новеллы не утруждал себя подробным описанием причин, по которым Чжуан Суань проторчал в школе пять лет, упомянув этот факт лишь вскользь. Чжуан Суань при чтении просто пролистал 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неожиданной сюжетной веткой, он с трудом вспомнил фамилию собеседника. Впрочем, ронять лицо он не собирался. Неучи мы или нет, а перед директором сгибаться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Цзоу, давайте начистоту. Вам не хватает средств на проведение юбилея? Хоть я и не получил аттестат, но отучился у вас пять лет, так что внести посильный вклад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Цзоу вспыхнуло, и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господин Чжуан, дело совсем не в деньгах! Вы меня не так поняли. На самом деле при поступлении ваши результаты были весьма высоки, а задержка с выпуском... произошла из-за конфликта с преподавателем и ссоры со сверстниками, в результате чего вам вынесли дисциплинарное взыскание. Мы провели внутреннее расследование в отношении того учителя и выявили серьезные нарушения с его стороны. Школа признает свою прошлую предвзятость. Аттестат вам, безусловно, выдадут. Можете выбрать любой год начиная с момента поступления, и мы задним числом оформим документы, а вдобавок вручим вам грамоту выдающегося выпускника.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Чжуан Суань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пришел сюда не выпрашивать пожертвования, а вручить ему диплом? Да еще и звание выдающегося выпускника нарисовать? В чем подвох? Без финансовой подоплеки такие подарки не делаются: разве статусы лучших учеников не покупаются за крупные спонсорские взносы?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обучение в международной школе стоило астрономических денег, а семьи учащихся обладали многомиллионными состояниями, заведение явно не бедствовало. Может, им потребовался пиар? Но репутация школы и без того гремела: сюда отправляли детей не только столичные богачи, но и провинциальные магнаты, специально покупавшие жилье в Императорской столице, чтобы их отпрыски поступили в зарубежные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Чжуан Суань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Цзоу, давайте без обиняков. Задаром ничего не бывает. Вы вдруг проявляете такую трогательную заботу о двоечнике, что мне даже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я понимаю: то событие ранило вас. Позже наш педагогический состав углубился в изучение данного вопроса и пришел к выводу, что эмоциональные порывы юности невозможно контролировать давлением. Запрещать школьные романы и уж тем более отвергать однополые чувства — это настоящая дискриминация по зарубежным меркам. Нам следовало провести работу над ошибками. Дети ни в чем не виноваты. Любовь есть любовь, а жесткие запреты и наказания лишь калечат неокрепшую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сбивчивый поток директорских «покаяний» Чжуан Суань наконец сложил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оригинальный персонаж с юных лет предпочитал мужчин. В старших классах на буйство гормонов наложилась трагедия — гибель родителей. Парня отправили в пансион; старший брат, погрязший в делах, требовал только оценок, совершенно забросив эмоциональное состояние младшего. Подростку требовалась отдушина.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несчастный Чжуан Суань перенес всю нерастраченную привязанность на молодого учителя-мужчину, который проявлял к нему чуточку больше внимания по просьбе Чжуан Нина. Мальчишке показалось, что это «любовь», и он возомнил, будто учитель разделяет его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скандал. Преподаватель оказался гетеросексуалом с семьей и детьми. Сколько он ни объяснял ученику ошибку, Чжуан Суань уперся рогом: стал намеренно сдавать пустые бланки на экзаменах, хулиганить и оставаться на второй год — только чтобы закончить школу под крылом этого учителя. Эта глупая драма растянулась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Нынешнему Чжуан Суаню драма оригинального персонажа казалась далекой сказкой. У него не осталось воспоминаний о школьных годах, кроме сухих фактов, так что сопереживать прошлым страданиям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исповедь директора с ледяным спокойствием,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виноват, я сам вел себя как глупый ребенок. Покинув школу, я понял, что делать бизнес куда интереснее. Прошлое быльем поросло, я не держу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замечательно! — обрадовался директор Цзоу. — Вы проявили великодушие, но школа не может остаться в долгу. Ваших знаний с лихвой хватит на диплом, так что аттестат мы вам передадим, да и на юбилее ждем в качестве почетного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лицом на школьном празднике Чжуан Суань желания не горел, поэтому скромно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из меня так себе, а вот посильную помощь школе оказать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пришел вовсе не за деньгами. Помявшись, он наконец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господин Чжуан... За годы работы репутация нашей школы выросла, приток учащихся огромный, и старая территория стала тесна. Мы планируем расширяться и открыть полноценную среднюю ступень. Судя по географии заявок и генеральному плану развития столицы, новый корпус идеально было бы разместить в районе Восточного Четвёртого кольца. Но у нас нет там связей, земли не достать. Я слышал, ваша компания как раз успешно завершила там элитный проект и недавно выкупила соседний участок. Вы наверняка на коротке с местным Административным комитетом. Не могли бы вы замолвить за нас словечко? Или намекнуть, если освободится подходящая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мысленно прикинул: их Компания недвижимости "Вечные Века" действительно построила там флагманский элитный комплекс и забрала еще один надел. Связи с Административным комитетом наведены отличные, да и с городским Бюро планирования и муниципальными службами контакты налажены. В их ведомстве узнать, где зарезервированы участки под образование, труда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целевые земли под школы обычно отдают государственным учреждениям. Частной школе забрать такой лакомый кусок без протекции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в меня верите, директор Цзоу, я закину удочки, — ответил Чжуан Суань, не давая жестких обещаний. — Но на одного меня не надейтесь. Среди выпускников полно влиятельных людей с огромными связями, они могут оказаться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выпускников элитной школы числилась куча детей чиновников и олигархов. Директор наверняка рассылал сети по всем направлениям. Если пообещать ему золотые горы и пролететь, будет конфуз.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землю действительно удастся выбить, то строительство и оформление такой масштабной территории требуют колоссальных вливаний. Пропустить такой шанс потратить деньги Чжуан Суань просто не мог! Впрочем, пока школа сама искала варианты, навязывать свои инвестиции было рановато. Для начала стоило разведку провести: откуда у школы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Цзоу, я ведь строитель, — невинно поинтересовался он. — Выкуп земли и возведение школы — статьи расходов аховые. Заведение потянет такие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Цзоу улыбнулся с полнейшей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можете не беспокоиться, господин Чжуан. Во-первых, за годы работы школа накопила солидный капитал на платах за обучение. Во-вторых, мы сотрудничаем с несколькими крупными отечественными и зарубежными фондами — они готовы предоставить целевой кредит под процент ниже банковского. Кроме того, Инвестиционная группа У и Группа компаний Лю уже выразили готовность войти в проект в качестве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Крупные рыбы уже подтянули снасти», — подумал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текущими ресурсами Группа Чжуан уступала таким гигантам, как Инвестиционная группа У или Группа Лю. К тому же иметь дело с этими семействами Чжуан Суаню категорически не хотелось: от них разило неприятностями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Перебросившись с директором еще несколькими дежурными фразами, он вежливо проводил гостя. Энтузиазм по поводу школьной земли улетучился: когда на объект претендуют такие денежные мешки, втиснуться туда со своими тратами не получится. Ему куда выгоднее поискать коммерческие или инфраструктурные проекты в других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Чжуан Суань застал Бай Юйсяня за работой. Тот не стал расспрашивать о визите, но Чжуан Суань сам выложил все детали разговора, утаив лишь конфузные подробности своей юношеской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земли под школу... На самом деле вариант есть. Я ездил со Старшим господином Чжуаном на аукцион. Аккурат по соседству с нашим новым участком зарезервирован огромный клин под образовательные нужды. Его планировали отдать под реконструкцию местной начальной школы. Однако та школа совсем крошечная, государственная, без имени и статуса, да и детей там всего ничего. Зачем им такой гигантский надел? К тому же денег на возведение нового корпуса у районного отдела образования нет, они головы сломали, не зная, что делать с этой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были на торгах, Ду Хуа по секрету шепнул мне, что в стоимость соседних жилых участков заложена скрытая нагрузка: девелоперов заставят скинуться на социалку для района. Старший господин Чжуан сразу раскусил этот маневр. Административный комитет посчитал нас богатыми простаками и решил повесить постройку школы на наш бюджет. Напрямую отказаться брат не мог, так что вернулся сам не свой. Впрочем, вокруг продано еще несколько пятен под застройку, так что расклад касается не нас одних. Если скинуться всем миром, начальную школу построить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возможности абсолютно легально и обоснованно спустить кругленькую сумму, Чжуан Суань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выводи генплан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не был специалистом по градостроительству, поэтому размахов проекта оценить не мог. Но у него с собой имелась электронная версия градостроительных условий. Он запустил файл на мощном компьютере Чжуан Суаня, и схема развернулась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участок, — Бай Юйсянь ткнул пальцем в свободное пространство между жилыми кварталами. — Для одной начальной школы тут места с избытком. Образовательное ведомство сначала хотело расширить ее, достроив муниципальный детский сад или сделав девятилетку.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выезжали на место: сейчас там стоит разваливающийся трехэтажный корпус да ютится двухсотметровая беговая дорожка. Ни базы, ни кадров — до городских лицеев ей как до Луны. Учатся там дети из соседних деревень, но район активно сносят, так что учеников с каждым месяцем все меньше. Кто побогаче, перевели детей в город, а здесь остались одни бедняки. Даже когда вокруг вырастут элитные кварталы, эта школа без громкого имени нафиг никому не сдастся. Проще было бы отдать часть земли под элитный частный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светился чертеж в формате CAD. Чжуан Суань ловко подхватил мышку и за пару кликов высчитал точную площадь надела. Нормативы градостроительства для детских садов и школ он помнил назубок, поэтому, набросив на схему пару габаритных сетников, с ходу понял: здесь легко поместится не просто садик и началка, а полноценная средняя школа со стандартным стадионом и спортивным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чертежи собственного участка. Согласно техническому заданию, их компания обязана возвести там детский сад на 12 групп. Проектировщики уже посадили здание в угол выкупленной территории: там удобный подъезд и никакого шума для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столице социальная нагрузка при застройке — обычное дело. Девелоперы за свой счет строят садики и передают их операторам. Подобные объекты у подножия элитных домов — золотая жила: повесил вывеску «двуязычный детский сад», и богатые жильцы в очередь выстроятся. Поэтому Чжуан Нин подмахнул эти условия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переиграть карту? Если отдать зарезервированный под сад участок на их земле государственной начальной школе, его площади с лихвой хватит для старого контингента! И старый корпус сносить не придется: дети спокойно доучатся, пока строители возводят новое здание. Отдел образования проглотит такое предложение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освободившийся огромный целевой надел можно отдать под 12-летнюю международную школу — с яслей до старших классов! От одного масштаба подобного объекта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начальную школу построят на земле, купленной их компанией по бешеным ценам, Чжуан Суань получит полное право вмешаться в проект огромного образовательного кластера и занять в нем доминирующее положение. А уж когда руль окажется в его руках, выкинуть на этот проект кучу денег станет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