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внезапно умолк. Выдержав долгую паузу, он отстранился, заметив недовольную гримасу на лице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осторожно потянул носом воздух в его сторону и тут же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крепче сжал одеяло, в уголках его глаз блеснуло что-то похожее на слезы. А может, и показалось — Вэй Хэн не успел разобрать, но этого смутного подозрения хватило, чтобы он пулей выскочил с кровати и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легкий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принюхиваясь к себе. Да вроде ничем не пахнет. Поднял руку, понюхал под мышкой — нет, не может быть, он же сегодня утром мылся, целых четыре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брезгует или пытается придраться?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вытянул шею, пытаясь докопаться до истины. Раз уж дошло до такого, вряд ли это просто придирки.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широко раскрыл глаза.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статный красавец, мечта любой девушки. Одного того факта, что каждый месяц толпы женщин ломают голову, как бы пробраться к нему в постель, достаточно, чтобы опровергнуть мысль о собственной непривлекательности.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точно не брезгует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Хэну очень хотелось поднять его и потребовать объяснений, что всё это значит, но, видя, до какого состояния дошла болезнь, даже будучи последним негодяем, он не мог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сердце не давала покоя, и лицо Вэй Хэна помрачнело еще сильнее. Он подошел к дверям, уже набрал воздуха, чтобы разразиться бранью, но вдруг вспомнил вопрос маленького больного: Ты чего там шумел в дверях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проглотил ругательства, отошел подальше и только тогда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лекарь что, по дороге подох? Или цветы полевые собирает? Где он? Где, я спрашиваю?!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Чжэнлян, волочивший за собой седовласого старика, издалека завидел убийственный взгляд своего господина и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Вот он, военный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притащили силой, он потерял туфлю, а одежды его превратились в лохмотья. Старик всю дорогу ворчал, что этот олух даже не удосужился сбавить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замер в трех шагах от кровати — он уже успел выяснить, что это безопасная дистанция, на которой Чу Ши не выражает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приложил пальцы к запястью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 Вэй Хэн только открыл рот, как лекарь метнул на него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вон! Что вы тут разнюнились? Такие умные — сами лечите!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стоял у входа, потирая нос, и не находил слов. Старик даже не ответил, просто выставил его за дверь.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лекарь вышел с серьезным видом, но Вэй Хэна у дверей уже не было. Чжан Чжэнлян с улыбкой проводил лекаря к главной палатке, попутно извиняясь за грубость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знаю нрав Вашего Высочества,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еще в три года умудрялся красть целебные травы и кричать, что уходит из дома спасать мир, способен и не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продолжал вежливо улыбаться, делая вид, что не замечает недовольства на лице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Высочество в это время писал письмо, распоряжаясь прислать из столицы придворных лекарей, чтобы те присмотрели за господином Линем, — только так он мог обрести покой. Военный лекарь — человек грубый, его дело — убедиться, что пациент еще не отдал концы, а для тонкого восстановления здоровья нужны те столичные старики, что вечно смотрят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Чу Ши затянулась на целый месяц: семь дней он пробыл в беспамятстве, а после еще больше полумесяца не вставал с постели. Лекарь прописал покой, и Вэй Хэн действительно не позволял ему даже ступать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его крови каждый день на несколько часов приносил такую нестерпимую боль, что Чу Ши терял голос. Когда терпеть становилось невозможно, Вэй Хэн обнимал его, нашептывая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напряжение истощало силы, и выздоровление казалось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приступы наконец отступили, Вэй Хэн хотел отнести его помыться, но Чу Ши отвел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чувствую немного сил,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Вэй Хэн постоянно помогал ему, и Чу Ши, хоть и был слаб,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посмотрел в его затуманенные,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слегка кивнул и, набравшись смелости,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день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Вэй, распробовав запретный плод, теперь хотел взять от жизни всё и сразу. Единственным препятствием оставалось время приема лекарств, поэтому Чу Ши решил, что может позволить себе немного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потерянный в Юньчжоу, незаметно наступило лето. Погода стала переменчивой, участились наводнения. Если Вэй Хэн хотел одним рывком дойти до приграничных городов царства Чу,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длилась уже почти пять месяцев, казна пустела, армия была измотана, и даже месяц отдыха в Юньчжоу не вернул солдатам былых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Юньчжоу лежала область Хуэйчжоу — важный рубеж обороны Чу. Если бы чуская армия воспользовалась смутой в Вэй и ударила исподтишка, обойдя войска через перевал Ваньчун в верховьях Хуанхэ, вэйское войско оказалось бы в тисках. Шансы на победу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разумной тактикой было подавить восстание в Юньчжоу и немедленно отступить к перевалу Ваньчун. Удержав эти ворота, можно было на следующий год снова двинуть войска на юг и не знать поражений. А объединение Поднебесной тогда стало бы делом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Юньчжи, унесший с собой половину карты вэйских рубежей, по-прежнему скрывался. Сердце Вэй Хэна было не на месте, ему предстояло заново выстраивать всю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клубился пар, 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посмотрел на Вэй Хэна, который притащил табурет и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пожалуйста. Я закончу и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приподнял бровь, жадно разглядывая его — взгляд хищника, почуявшего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 тебе не видел? Весь этот месяц я за тобой ухаживал, а теперь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длинных ресницах дрожали капли воды. Он прикрыл глаза, и в них, казалось, отразились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должно быть, давно не смотрели на себя со стороны, — тихо промолвил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 и придвинул табурет ближе. Маленький кролик решил показать зубки? Вот уж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так долго не видел солнца, кожа красавца светилась белизной, была нежной и гладкой, как очищенное яйцо, — так и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телом он был слаб и позволял делать с собой всё что угодно, характер у него был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кусать слишком жадно, можно и самому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оттолкнул его руку, возмущавшую воду. От жара его кожа порозовела, в глазах 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остановит его сейчас, этот человек точно навалится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подался вперед, прижавшись лбом к плечу Чу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того, что было,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тяжелое дыхание опаляло плечо. Чу Ши вздрогнул и снова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неумеренность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на мгновение приободрился, едва сдерживая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обмяк, но напоследок с силой укусил его за тонкую белую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говорил, что я не слежу за собой. А ты-то почему за собой не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непринужденно подхватил полотенце из воды, чтобы обтереть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почему ты такой слабый? Почему ешь так мало? И почему не можешь сделать своего мужа довольным?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он посмел его выругать. И как же сладко, словно небесная музыка, звучали эти слова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http://bllate.org/book/19788/1950011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