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Задыхаться под водой — это значит чувствовать, как горло разрывается на части, и испытывать бессильное отчаяние, пока вода заливается в тело через глаза, нос, рот и каждую доступную 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клеточка организма жадно впитывала влагу, словно измученный путник в пустыне, наконец нашедший оазис, не осознавая, что это путь к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пытка длилась лишь мгновение, но Чуньцзин уже был на пределе. Теперь он смотрел на Юйло так, словно перед ним была водяная ведьма, обитающая в глубинах и готовая в любой миг утянуть человека на дно, и сердце его до сих пор охватывал ледяной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дверь под водой вела в неведомый мир. Перед глазами раскинулись бескрайние ярко-зеленые луга, усеянные пестрыми цветами. С ветвей деревьев свисали лианы, их корни и листья едва заметно колыхались на ветру, а по траве, словно волны, пробегала легкая рябь, уходя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Юйло обернулась и ослепительно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не было ни капли воды, лишь волосы, которые еще не успели просохнуть, все еще сочились влагой. В ее золотисто-карих глазах таилась нежная улыбка, а капли воды, стекая с прядей на длинное платье, превращались в прозрачные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небольшом холме, покрытом изумрудной травой, виднелась пещера, у входа в которую цвели яркие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 — Чуньцзин, глядя на спину Юйло, тихо спросил Цзинь Мо. — Куда она нас ведет? Кажется, здесь нет понятия времени. Когда мы пришли, был почти закат, а здесь солнца не видно — неужели сейчас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таком месте можно спрятать трупы. Трудно представить, как Цянь Ханчжи, которого все считают недалеким и безнадежным, додумался до такого — заморозить время, чтобы сохранить тела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заморозить время, нужна невероятная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его недооценили, — заметил Цзинь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люди опаснее всего, — добавил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пещеру вслед за Юйло. Каменные стены были усеяны диковинными цветами и травами, среди которых сверкали кристаллы, а под ними росла трава-фонарик, наполняя пещеру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Юйло остановилась, обернулась и, одарив их лучезарной улыбкой, приподняла рукав и сорвала цветок-фонарик.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принадлежит тебе? Почему она знает его лучше, чем ты? — Чуньцзин склонил голову набок, понизил голос и, приблизившись к уху Цзинь Мо, приподнял бровь. — Что это за девица?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Мо посмотрел на него, улыбнулся и, похлопав по плечу, ответил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войдешь в логово тигра — не добудешь тигренка.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Чуньцзина оказались не напрасными: итогом их похода в логово тигра стало то, что теперь они оба, словно куски мяса, сидели в железной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Мо пришел в себя, Чуньцзин сидел рядом с ним, скрестив ноги, и метал в него ледяные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Чжи… Чжилен, — пробормотал Цзинь Мо, встретившись с ним глазами, и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твое логово тигра? Тигрят здесь нет, зато полно наших двойников, — Чуньцзин кивнул на людей, подвешенных на цепях в клетке напротив. Теперь он понимал, насколько опасен этот Цянь Ханчжи и какой грандиозный заговор плетется в пределах королевства Расы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глубоко вздохнул, опираясь рукой о землю, и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участвовать в твоих безумствах.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 него хватит — влезать в чужие дела себе дороже, а играть роль Чжилена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Чжилен! — Цзинь Мо с трудом поднялся, опираясь на одно колено, и ухватился за край одежды Чуньцзина, глядя на него снизу вверх. — Только оказавшись в смертельной опасности, можно найти выход! Мы ничего не знаем о планах Цянь Ханчжи. Враг в тени, а мы на виду, мы должны вытащить его на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сбросил его руку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дела. И тебе советую не лезть на рожон, ради кого бы ты это ни делал —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Чуньцзин превратился в дымку и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Мо широко раскрыл глаза, вскочил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Чжилен?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обежал небольшую клетку, убедившись, что Чуньцзин не выбрался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шутить! Здесь повсюду талисманы, сдерживающие королевскую кровь Расы волков, ты не сможешь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клетке напротив, на цепях, которыми были прикованы люди, висели золотые и серебряные талисманы. Лица пленников были мертвенно-бледными.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люди… — Цзинь Мо вцепился в железные прутья. Его глаза расширились от ужаса: черты лиц этих людей были до боли похожи на его собственные и на черты Чжилена. Судя по их состоянию, их подвешивали сюда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Ханчжи — настоящий безумец! Его коварство не знает границ, это просто ужасает! Чжилен, мы не зря сюда пришли! — прошептал Цзинь Мо, не отводя взгляда от несчастных.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подул ветер, пронзительно свистя, словно зловещая мелодия флейты из ночного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http://bllate.org/book/19782/1949325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