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повернул голову и окинул взглядом одноглазого старика, следовавшего за ним по пятам. Приподняв бровь,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господин, — ответил одноглазый старик. — Я всего лишь старик, что подметает здесь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кивнул и, оглядывая расположение цветущих деревьев,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здесь напоминает лабиринт. Как же вы умудряетесь не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слышал о почтовых голубях, что носили вести во время войны? Неважно, куда им нужно доставить письмо — через горы ножей или моря огня — они всегда находят путь и никогда не сбиваются с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— почтовый голубь. А знаете ли вы,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человек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вышивального терема, кажется, осведомлена об этом лучше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Лаогуй глуп и неуклюж, единственное, на что я годен — подметать здесь пыль. А госпожа Юйло умна и красива, она видит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Чуньцзин вскинул бровь и рассмеялся. — Вас зовут Лаогуй? А мне кажется, вы поумнее ее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ведь стар, совсем из ума выжил, — пробормотал Лаогуй, опустив голову. Внезапно он остановился и добавил: — Господин, проходите дальше, а мне пора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Чуньцзин моргнул, огляделся по сторонам, но вокруг стоял лишь густой туман, и ничего не было видно. Обернувшись, он обнаружил, что Лаогуй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 — Чуньцзин скривил губы, фыркнул и, пробормотав что-то себе под нос, повернулся. Туман уже рассеялся, и среди деревьев показалась шестигранная беседка с развевающимися лазурными занавесями.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широким шагом подошел к ней, приподнял полог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Я-то думал, тут какая-то барышня, — он задрал голову, огляделся и, присев за стол, посмотрел на Цзинь Мо, отдыхавшего на длинной кушетке. — Разве не было сказано, что здесь состоится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перевернулся и уставился на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ударил меня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Чуньцзин, глядя на то, как Цзинь Мо готов вцепиться в него зубами, приподнял бровь, облизнул губы, налил себе чаю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слушать твою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резко сел, скрестил ноги, прищурился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виделся с 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нахмурился и поставил чашку. Внезапно его осенило: если Юйло говорит, что Цзинь Мо и Чжилен связывают близкие отношения, то, вероятно, всё гораздо сложнее, чем кажется! Он поджал губы, решив не лезть не в свое дело,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силы устраивать мне сцены? — Он демонстративно поднялся, собираясь уходить. — У меня нет времени возиться с твоими капризами!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Цзинь Мо спиной, Чуньцзин едва заметно усмехнулся: если бы это был Чжилен, он ответил бы именно так. Вдруг он почувствовал холодный металл, упершийся в поясницу, и услышал низкий голос Цзинь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еще шаг — и я выпущу тебе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скривил губы: похоже, их отношения куда глубже,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молниеносно убрал кинжал и закинул руку на плечо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Все гораздо серьезнее,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Чуньцзин увидел выход — дверь, ведущую наружу, прямо в воде перед вышивальным теремом.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Юйло в красном наряде плавала в воде, и ее алый шелковый подол, извиваясь, напоминал хвост рыбы — она была похожа на самую настоящую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жду вас, господин, — Юйло вынырнула из воды. Ее угольно-черные волосы, словно водоросли, рассыпались по плечам, а намокшая одежда прилипла к телу, подчеркивая соблазнительные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Чуньцзин потер нос. Плавал он неважно, да и ощущение мокрой одежды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покосился на него, прищурился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взглянул на небо, скрестил руки на груди, вскинул подбородок и повернулся,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свидание с красавицей, так что я пойду. Если что-то нужно — встретимся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разлетелись в стороны, сбивая лепестки цветов. Юйло уже выпрыгнула из воды, ее хвост из легкой ткани описал в воздухе красивую дугу. Она широко расставила руки и обняла Чуньцзина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http://bllate.org/book/19782/1949324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