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повернул голову и окинул взглядом одноглазого старика, следовавшего за ним по пятам. Приподняв бровь,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к вам обращаться, почтенный?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господин, — ответил одноглазый старик. — Я всего лишь старик, что подметает здесь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кивнул и, оглядывая расположение цветущих деревьев,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здесь напоминает лабиринт. Как же вы умудряетесь не заблудиться?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слышал о почтовых голубях, что носили вести во время войны? Неважно, куда им нужно доставить письмо — через горы ножей или моря огня — они всегда находят путь и никогда не сбиваются с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— почтовый голубь. А знаете ли вы,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человек знатный.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из вышивального терема, кажется, осведомлена об этом лучше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Лаогуй глуп и неуклюж, единственное, на что я годен — подметать здесь пыль. А госпожа Юйло умна и красива, она видит людей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Чуньцзин вскинул бровь и рассмеялся. — Вас зовут Лаогуй? А мне кажется, вы поумнее ее будете.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ведь стар, совсем из ума выжил, — пробормотал Лаогуй, опустив голову. Внезапно он остановился и добавил: — Господин, проходите дальше, а мне пора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Чуньцзин моргнул, огляделся по сторонам, но вокруг стоял лишь густой туман, и ничего не было видно. Обернувшись, он обнаружил, что Лаогуй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чертовщина! — Чуньцзин скривил губы, фыркнул и, пробормотав что-то себе под нос, повернулся. Туман уже рассеялся, и среди деревьев показалась шестигранная беседка с развевающимися лазурными занавесями.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широким шагом подошел к ней, приподнял полог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Я-то думал, тут какая-то барышня, — он задрал голову, огляделся и, присев за стол, посмотрел на Цзинь Мо, отдыхавшего на длинной кушетке. — Разве не было сказано, что здесь состоится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Мо перевернулся и уставился на Чуньцзина: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ударил меня по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Чуньцзин, глядя на то, как Цзинь Мо готов вцепиться в него зубами, приподнял бровь, облизнул губы, налил себе чаю и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хотелось слушать твою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Мо резко сел, скрестил ноги, прищурился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виделся с той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нахмурился и поставил чашку. Внезапно его осенило: если Юйло говорит, что Цзинь Мо и Чжилен связывают близкие отношения, то, вероятно, всё гораздо сложнее, чем кажется! Он поджал губы, решив не лезть не в свое дело, и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есть силы устраивать мне сцены? — Он демонстративно поднялся, собираясь уходить. — У меня нет времени возиться с твоими капризами!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к Цзинь Мо спиной, Чуньцзин едва заметно усмехнулся: если бы это был Чжилен, он ответил бы именно так. Вдруг он почувствовал холодный металл, упершийся в поясницу, и услышал низкий голос Цзинь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Сделаешь еще шаг — и я выпущу тебе кишки.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скривил губы: похоже, их отношения куда глубже,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Мо молниеносно убрал кинжал и закинул руку на плечо Чуньцзина: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Все гораздо серьезнее, чем мы предполагали.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Чуньцзин увидел выход — дверь, ведущую наружу, прямо в воде перед вышивальным теремом.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Юйло в красном наряде плавала в воде, и ее алый шелковый подол, извиваясь, напоминал хвост рыбы — она была похожа на самую настоящую золотую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жду вас, господин, — Юйло вынырнула из воды. Ее угольно-черные волосы, словно водоросли, рассыпались по плечам, а намокшая одежда прилипла к телу, подчеркивая соблазнительные изгибы.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мы? — Чуньцзин потер нос. Плавал он неважно, да и ощущение мокрой одежды ему совсем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Мо покосился на него, прищурился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тебя продам?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взглянул на небо, скрестил руки на груди, вскинул подбородок и повернулся, чтобы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свидание с красавицей, так что я пойду. Если что-то нужно — встретимся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воды разлетелись в стороны, сбивая лепестки цветов. Юйло уже выпрыгнула из воды, ее хвост из легкой ткани описал в воздухе красивую дугу. Она широко расставила руки и обняла Чуньцзина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полетел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http://bllate.org/book/19782/1949324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