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Парящих Острова парят высоко в небесах над Владениями Боевых Искусств, окутанные облаками и отрезанные от остального мира. Каждый из этих летающих островов обладает уникальными особенностями и цивилизацией, представляя собой самые загадочные земли во Владениях Боевых Искусств: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Город Технологий: самый развитый в технологическом плане парящий остров во Владениях Боевых Искусств. Местные механизмы, устройства и технологии духовной энергии не имеют равных во всех трех областях. На острове располагается ведущая секта Мо, которая контролирует самые передовые механические творения и технологии духовной энергии во Владениях Боевых Искусств, мастерски используя созданные технологией механизмы для поддержки в бою и преобразования небес и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Лес Цяоцяо: парящий лесной остров, где возвышаются древние деревья, а растительность невероятно густа. Здесь обитают различные племена Духовных Птиц. Местные пернатые создания по достижении двухлетнего возраста способны принимать человеческий облик; они легки и проворны, превосходно управляют ветром в полете, владеют звуковыми атаками и сливаются с природой воедино.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Остров Гор и Морей: главная из трех запретных зон Владений Боевых Искусств, которая, согласно легенде, материализовалась из древней книги о земле под названием Книга Гор и Морей. На острове обитают бесчисленные древние дикие звери, описанные в Книге Гор и Морей — свирепые, жестокие и обладающие непостижимой силой. Остров круглый год окутан плотными облаками, а внутри него таятся скрытые угрозы. С древних времен еще никто не осмеливался ступить сюда безрассудно, ведь это самое опасное и запретное место во Владениях Боевых Искусств.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http://bllate.org/book/19717/1938981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