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Между необъятными небесами и землей существовал великий мир под названием Мир Улин. Этот мир взрастил мириады живых существ, пережил бесчисленные эпохи смен и перерождений, породил множество легенд и катастроф, а также выковал нынешний уклад, в котором три владения разделены и каждое обладает своим порядком. А начало всему этому было положено тем катаклизмом, что перевернул небо и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723 году по летосчислению Сюйшоу Мир Улин, прежде мирный, безмятежный и преисполненный духовной энергии, внезапно погрузился в безграничное бедствие. Порядок неба и земли окончательно рухнул, живые существа мира подверглись страшному истреблению, и потомки нарекли эту разрушительную катастрофу Великим катаклизмом Сюйшоу.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начале бедствия дикие звери, дремавшие в глубинах земли, прорвали печати и безумной лавиной ринулись вперед. Там, где они проходили, дотла разрушались города и не оставалось ни травинки; бесчисленные племена были вырезаны звериными ордами, а их дома превратились в руины. Подземные черные воды с яростью хлынули из разломов земной коры, вздымая чудовищные волны, пронеслись по всему континенту, затопляя равнины и деревни, смывая горы и речные долины. Бесчисленные зеленые горы за одну ночь вздымались вверх из-за тектонических сдвигов, извергая лаву, и превращались в непрекращающиеся вулканы. Раскаленная лава разливалась по земле, обжигая каждый ее дюйм, а взмывающие к небесам клубы обиды и вулканической злобы переплетались воедино, устремляясь прямо в поднебесье и долго не рассеиваясь.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небо всего Мира Улин оказалось полностью затянуто тяжелыми темными тучами. Прежде кристально чистые просторы на десятки тысяч ли, сияющие солнце, луна и звезды навсегда исчезли из поля зрения живых существ; между небом и землей воцарился мрачный полумрак, где не было видно белого дня. Еще более смертоносным оказалось то, что один за другим шли бесконечные кислотные дожди обладающие сильнейшей коррозийной способностью. Падая на землю, они не оставляли ни травинки на плодородных полях, обрекая урожай на полную гибель, а попадая на тела живых существ, они сжигали плоть и разъедали духовные жилы. Бесчисленные простые смертные и слабые племена в муках боролись за выживание среди кислотных дождей и бедствий. Куда ни кинь взгляд по всему Миру Улин — кругом виднелись лишь зияющие раны и поля, усеянные трупами, до небес вздымалась злоба, а искра жизни угасала, превращая мир в настоящий ад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бедствие продолжалось более двухсот лет. Лишь в 961 году по летосчислению Сюйшоу духовная энергия неба и земли постепенно вернулась на свои места, свирепствующие напасти наконец утихли, а рухнувший порядок вновь обрел целостность. После катастрофы весь Мир Улин полностью раскололся и переродился, в конечном итоге образовав три независимые планеты, а также одну звезду, которая вращалась вокруг трех владений, даруя им свет и тепло. Каждая из трех планет обладала собственным пространством и совершенно иными законами; они получили названия Владения Боевых Искусств, Бессмертные Владения и Владения Демонов. Звезда же, что питала все три владения, всеми расами единогласно именовалась Небесным Сводом, а также Солнцем.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трех владений Бессмертные Владения были окутаны густой духовной энергией, и там обитало множество практиков, ищущих бессмертия и постигающих Дао; во Владениях Демонов клубилась тяжелая ци злобы, где обитали всевозможные демонизированные существа, превозносящие силу и грабеж; Владения же Боевых Искусств являлись миром, где сосуществовали мириады рас, процветало боевое мастерство и превыше всего ценилась сила — именно здесь и разворачивается действие этой истории. Желая навсегда распрощаться с темными годами Великого катаклизма Сюйшоу и запечатлеть в памяти тот миг, когда небо и земля вновь обрели свет, все расы трех владений совместно обсудили это и отменили прежнее летосчисление, открыв совершенно новую эру. Новая эра получила название Тянмин — Эра Ясного Неба, что символизировало рассвет, разгоняющий тьму, и озарение всего сущего. С тех пор мир распрощался с бедствиями и встретил новое рождение, причем все три владения стали использовать единый календарь летосчисления, ведь еще до катаклизма мириады рас изначально принадлежали к одному миру, а их кровные узы и истоки никогда не прерывались.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Владения Боевых Искусств отличались огромными просторами, а их территория делилась четко и упорядоченно. В целом они были разбиты на девять крупных зон, включая Западный Континент, Три Парящих Острова и Два Моря. Хотя географический облик, племена живых существ и цивилизационные законы в каждом регионе кардинально отличались друг от друга, все они зависели друг от друга и взаимно сдерживали соседей, совместно формируя сложную и живую картину мира Владений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http://bllate.org/book/19717/1938979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