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спокойных дней. Ло Си каждый день старался разнообразить меню, готовя различные сладости: иногда он отвозил их в офис, а иногда оставлял на кухне в Дицзинъюане. Чу Мо никогда прямо не говорил, что ему нравится угощение, но десерты всегда бесследно исчезали. Атмосфера между ними, казалось, стала чуть менее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вернувшись в Дицзинъюань, Чу Мо обратился к Ло Си, который хлопотал на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будет деловой банкет. Приготовься, составишь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замер, помешивая тесто: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должен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Чу Мо предпочтет не брать его на подобные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пункт соглашения, — бесстрастно напомнил Чу Мо, — на официальных приемах ты обязан исполнять роль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вспомнил, что в том суровом договоре действительно был такой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Что мне нужно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Линь через час привезет команду стилистов, — Чу Мо окинул его взглядом. — От тебя требуется лишь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Ло Си оказался окружен профессионалами. Примерка костюма, укладка, подбор аксессуаров… Когда приготовления завершились и он встал перед зеркалом, то едва узнал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приталенный костюм, украшенный стразами, подчеркивал его кожу, белую как снег, делая его похожим на изысканную фарфоровую куклу из витрины. Легкое мерцание ткани гармонировало с его сладким ароматом феромонов, и казалось, что он светится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спускавшийся по лестнице, остановился, увидев его. Он был, как всегда, в безупречном черном костюме, холодный и сдержанный, но в его взгляде, устремленном на Ло Си, на мгновение промелькнуло мимолетное, едва уловимое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Ло Си и протянул руку, в которой лежал бархатный футляр. Внутри оказалось сапфировое колье — простое по дизайну, но ослепительно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— скомандовал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машинально повернулся и почувствовал, как холодный камень коснулся его ключиц, а кончики пальцев Чу Мо, слегка шершавые, провели по коже на затылке, вызывая дрожь. Горячее дыхание альфы приблизилось и отдалилось, а затем раздался щелчок застежки.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дома Чу не должны выглядеть дешево, — холодно пояснил он, словно это было сделано лишь ради поддержания престижа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собрался весь цвет общества. Когда Чу Мо появился вместе с Ло Си, они мгновенно стали центром всеобщего внимания. Люди были удивлены тем, что Чу Мо решил взять с собой супруга, и еще больше поражены выдающейся внешностью и необычным обаянием юного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старался сохранять вежливую улыбку, отвечая на взгляды и попытки завязать разговор. Он чувствовал, как многие альфы смотрят на него с восхищением и любопытством, что заставляло его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явно это заметил. Его лицо стало еще холоднее, чем обычно, и исходящая от него ледяная аура заставляла тех, кто хотел подойти, держаться на расстоянии. Он, казалось бы, невзначай, все время держал Ло Си на расстоянии вытянутой руки, отсекая любые лишние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начала танцевальной части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музыка, многие вышли на танцпол. Молодой исполнительный директор, сотрудничающий с корпорацией Чу, видимо, перебрав с алкоголем, набрался смелости и подошел к Ло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окажете ли вы мне честь станцевать с вами, господин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опешил и не успел ответить отказом, как почувствовал, что рука на его талии внезапно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бросил на того альфу ледяной взгляд, и его голос, негромкий, но полный давления, прозвучал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супруга не нуждается в навязчивом внимании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альфа вздрогнул от одного этого взгляда, моментально протрезвел, поспешно извинился и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отвел взгляд и посмотрел на Ло Си, который был в его объятиях. Уголки его губ вдруг дрогнули в едва заметной улыбке, от которой окружающие, наблюдавшие за ними, невольно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сбитый с толку внезапной переменой в поведении и этой редкой улыбкой,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обнял его и повел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абсолютным лидером в танце, его движения — точными и элегантными. Он кружил Ло Си, вел его за собой. Ло Си мог лишь прижаться к нему, следуя за его движениями, в то время как холодный аромат кедра, исходящий от альфы, властно окутал сладкий запах его феромонов, отсекая любые взгляды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кто ты, — низкий голос Чу Мо прозвучал прямо у него над ухом, и горячее дыхание коснулось мочки. — Пока длится контракт, ты — моя собственность. Не обращай внимания на всяких пустых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оставались холодными и собственническими, но рука, обнимающая Ло Си за талию, была горячей и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Си забилось в сбивчивом ритме, а щеки непроизвольно вспыхнули. Он не мог понять, от чего это — от танца или от слов, звучавших почти как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колебание уровня привязанности цели: +5 (Собственничество/Удовлетворение). Награда: +5 часов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Обнаружено аномальное повышение пульса носителя, эмоциональное состояние нестабильно! Пожалуйста, сохраняйте спокойствие!]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опустил голову, не решаясь больше смотреть в глубокие глаза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он влип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http://bllate.org/book/19688/1936348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