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отметкам на карте маршрута, чтобы добраться до посёлка Таосян, нужно было миновать пять посёлков  — больших и малых. На глаз выходило никак не меньше нескольких сотен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Пешком, за короткое время, пройти этот путь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долгое время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у Се Цзиньхуаня и хватило на это упорства, рана на ноге не позволила бы ему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его первоначальный план был совсем не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поместье Се, он должен был всё время идти в восточную часть города, до самого её края, где находилось несколько каретных дворов. Ему следовало выбрать двор под руководством семьи Чэнь — у них имелся обоз, который мог добраться до посёлка Таосян.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всё обернулось случившейся бедой, стало полной неожиданностью и для него, и для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план шёл как по маслу: глубокой ночью его тайно выпустила стража, специально приставленная мамой; оставалось лишь перелезть через дворовую стену — и прямиком к каретному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никак нельзя было предположить, что, перебираясь через стену при побеге, он в самый неподходящий момент потеряет равновесие и рухнет вниз. Сам он сильно не пострадал, но, как назло, он повредил именно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тащился на раненой ноге и наконец с огромным трудом добрался до каретного двора семьи Чэнь, прошло уже много времени, совсем рассвело. И ещё издалека он увидел, что у входа в каретный двор отчётливо маячат фигуры слуг из поместья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жестикулировали перед управляющим — вне всяких сомнений, искали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Цзиньхуань до смерти перепугался и замер на месте. Разве он мог подойти ближе?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узнали, разве это не было бы равносильно добровольной сдаче в ловушку? Тогда бежать стало бы 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снова поволок ногу к городским воротам, в душе молясь, чтобы его отец не поступил слишком уж безжалостно и дал бы ему сначала благополучно выбраться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теперь, когда он оказался за городом и увидел эту уходящую за горизонт просёлочную дорогу да простирающиеся вдалеке бескрайние леса, перед ним снова встала неразрешимая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сможет он с одной лишь раненой ногой преодолеть эти сотни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Цзиньхуань убрал карту и принялся разглядывать людской поток, что тёк через городские ворота взад-вперёд.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шанс — это посмотреть, не удастся ли сесть на какую-нибудь повозку. Не важно, конную или воловью; пусть даже не по пути, лишь бы добраться до ближайшего посёлка — а там первым делом подлечить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хотел остаться из-за этого калекой. Остаться хромым — значило бы погубить всю свою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Благо, час был ещё не поздний, и желающих покинуть город всё ещё хватало. При везении можно было встретить какого-нибудь добросердечного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и рта раскрыть, чтобы попроситься на повозку, как у городских ворот снова поднялся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города с грозным видом вышли больше десяти стражников. Их взгляды шарили вокруг, словно они кого-то разыскивали.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из них Се Цзиньхуань очень хорошо запомнил: это был тот самый стражник, который заявил, что он слишком женственный, и собирался задержать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 сжимал в руке портрет и хватал за грудки первого встречного за городом: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видал ли хромого, шибко смахивающего на этот портрет?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Перепуганный горожанин лишь отчаянно 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видал...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совал портрет прямо в лицо другому: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может, видал?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тоже не видал!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проверяли каждого по очереди, допрашивая всех, кого видели. Кольцо поиска быстро сжималось вокруг Се Цзиньхуаня.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ужасе, с бешено колотящимся сердцем, он едва снова не сорвался в бегство. Но боль в ноге заставила его мыслить трезво.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бежать!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Волочить эту ногу бегом — всё равно что самому выдать своё местонахождение!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краем глаза он заметил какую-то скорчившуюся на земле фигуру в отдалении. И тут его внезапно осенило. Без малейших колебаний он зачерпнул грязь у себя под ногами и принялся размазывать её по лицу и одежде. Затем сорвал с волос ленту и быстро растрепал свои длинные пряди.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решил, что его вид стал похож на того человека, он засунул узелок за пазуху, свернулся калачиком и улёгся на землю, притворяясь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всё внимание людей было приковано к стражникам, и никто не смотрел в его сторону. То, что он проделал, осталось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скоро добрались с расспросами и до него. Один из них заметил лежащего на земле Се Цзиньхуаня и пнул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ты! Не видал хромого, похожего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Цзиньхуань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подумать о том, что он собирался сделать дальше, как его охватывало чудовищное напряжение, даже пальцы начали мелко подрагивать.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решалось здесь и сейчас. Ему было не до чего другого. Очертя голову, он выбросил вперёд покрытую коркой грязи, так что и цвета кожи не разобрать, руку и молниеносно вцепился в подол стражника.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будьте так добры... — прохрипел он надтреснутым, сухим голосом. — Подайте что-нибудь поесть... Я так голоден... с голоду помираю... умоляю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Стражник, застигнутый врасплох «чёрной лапой», опустил взгляд и увидел на своей безупречно чистой форменной одежде несколько грязных отпечатков. Он мгновенно пришёл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внимания, что человек на земле выглядит ни живым ни мёртвым, он пнул его ногой, вырывая из захвата подол своего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прочь, пошёл, проваливай! — разразился он бранью. — Побираться к стражникам лезет, да тебе, видать, жить надоело!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Цзиньхуаня скрутило от резкой боли в животе после пинка. Свернувшись в клубок, он хватал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же не выказал ни капли сожаления. На лице его читались лишь брезгливость и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на улицах и впрямь расплодилось слишком много бродяг и нищих. Эти бездельники повсюду искали неприятностей и то и дело устраивали стычки с городскими обывателями, отчего у их управы 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лежащего на земле ножнами: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городских ворот попрошайничать запрещено! Хочешь подохнуть — подыхай где-нибудь ещё! А ну, живо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Цзиньхуань с трудом поднялся с земли. Под пристальным взглядом стражника ему не оставалось ничего другого, кроме как поковылять к большой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он медленно. При каждом шаге ногу пронзала острая боль. Но стражник сверлил его взглядом, и остановиться он тоже не смел. Оставалось лишь терпеть и стараться идти как можно более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Обыскав всё вокруг за городской стеной и не найдя того, кого искали, стражники начали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Сань, ты точно уверен, что видел молодого господина Се? Мы уж столько времени ищем, а того, о ком ты говорил, так 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Сань был тем самым стражником, который заподозрил Се Цзиньхуаня. Тогда он и вправду решил, что Вэй Чэн говорит дело, и отпустил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чуть позже он снова почувствовал, что тут что-то нечисто. Интуиция твердила ему: этот человек определённо связан с тем гэром из семьи 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и не сам Се Цзиньхуань, он точно как-то с ним связан.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немедля доложил начальству и нарочно взял людей в погоню. И кто бы мог подумать, что тот успеет так быстро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хромой! Как он мог убежать так скоро?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Сань тоже начал злиться: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Думаете, мне забавы ради вас обманывать охота? Вэй Чэн тогда разве не видел его тоже? Это он мне сказал не вмешиваться!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Чэн, видя, что огонь перекинулся на него, ответил с неприязнью: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Протри глаза да погляди хорошенько! Тот гэр из семьи Се не хромой!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отчётливо разглядел: тот юнец хромал самым настоящим образом. Притвориться так было никак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хватит, возвращаемся. Продолжим поиски. Этот парень точно ещё в городе!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солнце поднималось всё выше, поток людей, покидающих город, постепенно редел. Досмотрев впереди идущий купеческий караван, стражники остановили ехавшую следом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Возница натянул поводья, плавно остановил лошадей и учтиво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 стражники, благодарю за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первым делом взглянул на флаг с эмблемой на повозке: на нём красовались четыре иероглифа «Каретный двор Шэнсин».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прослужил на городских воротах пять лет и, само собой, знал, чем занимается этот каретный двор. В обычные дни он задал бы пару вопросов и пропустил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всё было иначе. Сверху поступил приказ: проверять лично каждого, кто покидает город. Упусти он кого по недосмотру и случись беда, гнев начальства падёт на него одного. Такого он бы не вынес.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внутри повозки? Пусть все выходят для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Возница был старым умельцем, всякого наездился за многие годы и к подобным вещам давно привык. Не задавая лишних вопросов, он честно отрапортовал: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братьев, направляются в посёлок Таосян.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обернулся и отдёрнул занавеску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стражник, взгляните сами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http://bllate.org/book/19685/1949348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