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 праведный, разрази меня гром! Не жить мне больше, не жить! — истошный, визгливый вопль разорвал полуденную тишину ясного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опять затянула свою унылую волынку. Соседи давно привыкли к этим концертам: поначалу ещё прибегали утихомирить разбушевавшуюся старуху, но за столько лет притерпелись и перестали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Гоудань бабку довёл, — усмехались бабы у 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сей раз утянул?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скряга же карга! Любимчиков себе выбрала, а на этого паршивца и крошки жалеет. Стоит мальцу кусок в рот взять — сразу проклятиями исходит, будто он у неё кусок золота выдрал.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Бабка, какая бы ни была, а всё ж старшая, — ворчали деревенские старики, попыхивая самосадом. — Мать-то его сбежала, воспитывать некому, вот он и ворует. Разве ж так можно? Без мужской руки парень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«ворует»! Свои же люди, в одной семье кражи не бывает. Скажете тоже, срам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одна кровь. Да и сколько тому Гоуданю? Мой сорванец куда хуже куролесит, я его и то пальцем не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доведут эти повадки до добра. Вырастет — лиходеем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бы там ни судачили кумушки на улице и как бы ни убивалась старая госпожа Ли, Гоуданю до этого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два счёта перемахнул через изгородь, шмыгнул за ворота и припустил к околице. Пускай бабка хоть кулаками о землю бьётся да проклятиями исходит — его это не задевало. Ни горячо ни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А-Сюань, держи. Ешь быстрее, — Гоудань протянул товарищу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угощение не взял. Он испуганно покосился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ты опять у бабки стянул? Я слышал, как она на всю улицу костерила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ты! Будешь или нет? Твоя тётка увидит — опять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понимал, что воровать нехорошо, но в животе от голода давно урчало — тётка Хэймэй со вчерашнего дня крошки в рот не давала. Запечённый батат в чумазой ладони Гоуданя пах так сладко, что устоять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господи», — мысленно взмолился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клубень и принялся жадно, давясь, его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на, отломи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разделили батат на двоих. В те голодные годы, когда главным делом было просто набить брюхо, о морали думалось меньше всего, да и откуда у мальчишек взяться строгим понятиям о грехе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 Куда тебя черти унесли, дармоед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резкий голос тётки Хэймэй, Ван Сюань весь сжался. Тело, помнящее жестокие побои, задрожало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пора бежать, — пролепетал он, пятясь. — Ты тоже берегись. И больше не воруй у бабки, а то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Проваливай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так трусит перед этой мегерой? — недоумевал Гоудань, глядя вслед приятелю. — Будь я на его месте, давно бы показал характер. Не можешь сладить со взрослой бабой — отыграйся на её щенке! Младший-то у неё совсем сопляк, окуни его пару раз головой в бочку с водой — мигом бы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лениво похлопал себя по штанам, стряхивая сухую грязь. На встречу с приятелем он пробирался через полуразрушенную мазанку на краю деревни. Какого цвета его штаны были изначально, не помнил никто, включая самого хозяина — теперь они сливались с жирной местной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их сшила мать из старого отцовского тряпья, ещё перед тем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руки за голову, Гоудань вышагивал по улице, выпятив грудь колесом, точно победоносный петух. Он шёл вразвалочку, лениво поплёвывая по сторонам, и ни капли не тревожился из-за недавней кражи. На прохожих малец взирал высокомерно, сквозь щёлочки прищуренных глаз — вылитый деревенский лоботряс.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восемь, но в собственной голове он давно числился взрослым, умудрённым жизнью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Ли Сы, был человеком тихим и безответным до глупости. Настоящий работяга-пахарь. Родившись четвёртым по счёту в огромной семье, где старших почитали, младших баловали, а до него, застрявшего посередине, никому не было дела, он привык помалкивать. Сколько себя помнил, Ли Сы лишь молча гнул спину в поле, не заслужив от родителей даже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тридцати годам его сосватали. Женой Ли Сы стала немая девка из соседнего села — невзрачная, забитая нелюбимица. Родня отдала её за бесценок, лишь бы сбыть с рук лишний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неприкаянных сошлись под одной крышей, и житься им стало ещё солонее. Старая госпожа Ли, чьё сердце давно заросло сорняками, помыкала невесткой и сыном словно скотиной. Несчастные супруги света белого не видели от непосильного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рос малым смышлёным и рано смекнул, как устроен этот мир. Какое отношение доставалось родителям, то перепадало и ему — объедки с барского стола да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семье Ли вечно плелись интриги, но разъезжаться никто не спешил — вели общий стол, вместе выходили в поле зарабатывать рабочие баллы. И всякий раз четвёртая ветвь получала самую тяжёлую, грязную работу, а при дележе добычи их неизменно обносили.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доставалось немой матери. Ей приходилось молча сносить любые издевательства — каково это, быть безъязыкой? Свекровь то и дело повторяла, что невестка-калека принесла в дом несчастье, и гоняла несчастную женщину и в хвост и в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 доме был пустым местом, да и она среди снох не смела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терпению любой безъязыкой приходит конец. Когда Гоуданю исполнилось четыре года, его мать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сбежала. Просто растворилась в предрассветном тумане. Поговаривали, скооперировалась с каким-то заезжим работягой — тот тоже был бобылём не первой молодости. Как они сговорились, учитывая её немоту,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почтенного семейства Ли это стало несмываемым позором. Надо же, какая-то калека обвела всех вокруг пальца! Злость сорвали на Ли Сы и маленьком Гоудане. Жизнь отца и сына превратилась в сущий ад, точь-в-точь как в старой песне про горькую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Гоуданя тяжело занемог и не смог больше выходить в поле. Старая госпожа Ли исходилась ядовитой слюной, обвиняя сына в нахлебничестве. Она ежедневно врывалась в его каморку и, брызжа слюной, устраивала дикие пляски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Гоудань, худой и ободранный, сжимался комочком у ног больного отца. Он молча смотрел, как бабка тычет скрюченным пальцем в лицо Ли Сы. Старуха орала, брызгала слюной, и в какой-то момент мальчишке до смерти надоел этот визг. Он решительно встал, взобрался на кровать, подпрыгнул и со всего размаху влепил старухе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клялись, что через открытое окно услышали сочный шлепок и детский, но на удивление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словцо парень явно перенял у самой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малец не пожалел. Ручонка хоть и маленькая, но удар вышел чувствительным. Старуха Ли ошалела от такой дерзости и взвыла раненым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Гоуданю тогда ровно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даром это ему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властная карга спустить такое? Сбежавшиеся на крик дядья и тётки схватили Гоуданя за шкирку, швыряя из рук в руки, а бабка рвалась забить щенка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больной отец, превозмогая слабость, скатился с постели и закрыл сына своим телом. Весь гнев разъярённого семейства обрушился на спину Ли Сы. Ему исполосовали всю спину бамбуковыми розгами. Если бы не прибежавшие на шум соседи, забила бы лихая семейка бедолагу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побоища их выставили за порог. Родня спешно оформила раздел имущества, вышвырнув отца с сыном вон. Из хозяйства им не досталось ни плошки. Лишь благодаря заступничеству бригадира, который лично выделил бедолагам немного зерна из колхозных запасов, они не умерли с голоду в первую же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Приютом для них стала полуразрушенная хижина на окраине, оставшаяся после смерти одинокого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над головой худая, но от дождя укрывала. Бригадир выхлопотал для Ли Сы лечение в уездной больнице в счёт будущей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отец с сыном перебивались с хлеба на воду. Заработанного отцом вполне хватило бы на скромную жизнь, да только старая госпожа Ли повадилась регулярно наведываться к ним во двор и уносить лучшую долю припасов под видом «сыновней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 давняя драка, несмотря на жестокую расправу, пробудила в Гоудане бунтарский дух. Страх перед бабкой пропал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словно перешагнул незримую черту, которую его робкий отец так и не осмелился пересечь. Стоило старухе завести свою волынку, как Гоудань лез на рожон: ругался, швырял в неё камни и ни в грош не ставил её старшинство.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 он настоящим сорванцом, чьи дикие выходки заставляли хмуриться даже бывалых мужиков. Язык у мальчишки был подвешен дай бог каждому: лаялся он хлёстко, бил по самым больным местам. Деревенские хоть и презирали старую госпожу Ли за её жадность, но и дерзкого пострела Гоуданя сторонились.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http://bllate.org/book/19654/1943703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